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0F0" w:rsidRDefault="003130F0" w:rsidP="003130F0">
      <w:pPr>
        <w:bidi/>
        <w:spacing w:line="360" w:lineRule="auto"/>
        <w:jc w:val="center"/>
        <w:rPr>
          <w:rFonts w:cs="B Titr"/>
          <w:sz w:val="26"/>
          <w:szCs w:val="26"/>
          <w:rtl/>
          <w:lang w:bidi="fa-IR"/>
        </w:rPr>
      </w:pPr>
      <w:r>
        <w:rPr>
          <w:rFonts w:cs="B Titr"/>
          <w:noProof/>
          <w:sz w:val="26"/>
          <w:szCs w:val="26"/>
          <w:rtl/>
          <w:lang w:bidi="fa-IR"/>
        </w:rPr>
        <w:drawing>
          <wp:inline distT="0" distB="0" distL="0" distR="0">
            <wp:extent cx="983412" cy="538909"/>
            <wp:effectExtent l="0" t="0" r="0" b="0"/>
            <wp:docPr id="1" name="Picture 1" descr="D:\بسم الله\yhg (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بسم الله\yhg (26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3550" cy="538984"/>
                    </a:xfrm>
                    <a:prstGeom prst="rect">
                      <a:avLst/>
                    </a:prstGeom>
                    <a:noFill/>
                    <a:ln>
                      <a:noFill/>
                    </a:ln>
                  </pic:spPr>
                </pic:pic>
              </a:graphicData>
            </a:graphic>
          </wp:inline>
        </w:drawing>
      </w:r>
    </w:p>
    <w:p w:rsidR="003130F0" w:rsidRPr="003130F0" w:rsidRDefault="003130F0" w:rsidP="003130F0">
      <w:pPr>
        <w:bidi/>
        <w:spacing w:line="360" w:lineRule="auto"/>
        <w:jc w:val="center"/>
        <w:rPr>
          <w:rFonts w:cs="B Nazanin"/>
          <w:b/>
          <w:bCs/>
          <w:sz w:val="26"/>
          <w:szCs w:val="26"/>
          <w:rtl/>
          <w:lang w:bidi="fa-IR"/>
        </w:rPr>
      </w:pPr>
      <w:r w:rsidRPr="003130F0">
        <w:rPr>
          <w:rFonts w:cs="B Nazanin" w:hint="cs"/>
          <w:b/>
          <w:bCs/>
          <w:sz w:val="26"/>
          <w:szCs w:val="26"/>
          <w:rtl/>
          <w:lang w:bidi="fa-IR"/>
        </w:rPr>
        <w:t xml:space="preserve">دانشگاه علوم پزشکی و خدمات بهداشتی درمانی جهرم </w:t>
      </w:r>
    </w:p>
    <w:p w:rsidR="003130F0" w:rsidRPr="003130F0" w:rsidRDefault="003130F0" w:rsidP="003130F0">
      <w:pPr>
        <w:bidi/>
        <w:spacing w:line="360" w:lineRule="auto"/>
        <w:jc w:val="center"/>
        <w:rPr>
          <w:rFonts w:cs="B Nazanin"/>
          <w:b/>
          <w:bCs/>
          <w:sz w:val="26"/>
          <w:szCs w:val="26"/>
          <w:rtl/>
          <w:lang w:bidi="fa-IR"/>
        </w:rPr>
      </w:pPr>
      <w:r w:rsidRPr="003130F0">
        <w:rPr>
          <w:rFonts w:cs="B Nazanin" w:hint="cs"/>
          <w:b/>
          <w:bCs/>
          <w:sz w:val="26"/>
          <w:szCs w:val="26"/>
          <w:rtl/>
          <w:lang w:bidi="fa-IR"/>
        </w:rPr>
        <w:t xml:space="preserve"> مرکز آموزشی درمانی پیمانیه </w:t>
      </w:r>
    </w:p>
    <w:p w:rsidR="003130F0" w:rsidRDefault="003130F0" w:rsidP="003130F0">
      <w:pPr>
        <w:bidi/>
        <w:spacing w:line="360" w:lineRule="auto"/>
        <w:jc w:val="center"/>
        <w:rPr>
          <w:rFonts w:cs="B Titr"/>
          <w:sz w:val="34"/>
          <w:szCs w:val="34"/>
          <w:rtl/>
          <w:lang w:bidi="fa-IR"/>
        </w:rPr>
      </w:pPr>
    </w:p>
    <w:p w:rsidR="003130F0" w:rsidRPr="003130F0" w:rsidRDefault="003130F0" w:rsidP="003130F0">
      <w:pPr>
        <w:bidi/>
        <w:spacing w:line="360" w:lineRule="auto"/>
        <w:jc w:val="center"/>
        <w:rPr>
          <w:rFonts w:cs="B Titr"/>
          <w:sz w:val="34"/>
          <w:szCs w:val="34"/>
          <w:rtl/>
          <w:lang w:bidi="fa-IR"/>
        </w:rPr>
      </w:pPr>
      <w:r w:rsidRPr="003130F0">
        <w:rPr>
          <w:rFonts w:cs="B Titr" w:hint="eastAsia"/>
          <w:sz w:val="34"/>
          <w:szCs w:val="34"/>
          <w:rtl/>
          <w:lang w:bidi="fa-IR"/>
        </w:rPr>
        <w:t>کتابچه</w:t>
      </w:r>
      <w:r w:rsidRPr="003130F0">
        <w:rPr>
          <w:rFonts w:cs="B Titr"/>
          <w:sz w:val="34"/>
          <w:szCs w:val="34"/>
          <w:rtl/>
          <w:lang w:bidi="fa-IR"/>
        </w:rPr>
        <w:t xml:space="preserve"> </w:t>
      </w:r>
      <w:r w:rsidRPr="003130F0">
        <w:rPr>
          <w:rFonts w:cs="B Titr" w:hint="eastAsia"/>
          <w:sz w:val="34"/>
          <w:szCs w:val="34"/>
          <w:rtl/>
          <w:lang w:bidi="fa-IR"/>
        </w:rPr>
        <w:t>آموزش</w:t>
      </w:r>
      <w:r w:rsidRPr="003130F0">
        <w:rPr>
          <w:rFonts w:cs="B Titr"/>
          <w:sz w:val="34"/>
          <w:szCs w:val="34"/>
          <w:rtl/>
          <w:lang w:bidi="fa-IR"/>
        </w:rPr>
        <w:t xml:space="preserve"> </w:t>
      </w:r>
      <w:r w:rsidRPr="003130F0">
        <w:rPr>
          <w:rFonts w:cs="B Titr" w:hint="eastAsia"/>
          <w:sz w:val="34"/>
          <w:szCs w:val="34"/>
          <w:rtl/>
          <w:lang w:bidi="fa-IR"/>
        </w:rPr>
        <w:t>بدو</w:t>
      </w:r>
      <w:r w:rsidRPr="003130F0">
        <w:rPr>
          <w:rFonts w:cs="B Titr"/>
          <w:sz w:val="34"/>
          <w:szCs w:val="34"/>
          <w:rtl/>
          <w:lang w:bidi="fa-IR"/>
        </w:rPr>
        <w:t xml:space="preserve"> </w:t>
      </w:r>
      <w:r w:rsidRPr="003130F0">
        <w:rPr>
          <w:rFonts w:cs="B Titr" w:hint="eastAsia"/>
          <w:sz w:val="34"/>
          <w:szCs w:val="34"/>
          <w:rtl/>
          <w:lang w:bidi="fa-IR"/>
        </w:rPr>
        <w:t>ورود</w:t>
      </w:r>
      <w:r w:rsidRPr="003130F0">
        <w:rPr>
          <w:rFonts w:cs="B Titr"/>
          <w:sz w:val="34"/>
          <w:szCs w:val="34"/>
          <w:rtl/>
          <w:lang w:bidi="fa-IR"/>
        </w:rPr>
        <w:t xml:space="preserve"> </w:t>
      </w:r>
      <w:r w:rsidRPr="003130F0">
        <w:rPr>
          <w:rFonts w:cs="B Titr" w:hint="eastAsia"/>
          <w:sz w:val="34"/>
          <w:szCs w:val="34"/>
          <w:rtl/>
          <w:lang w:bidi="fa-IR"/>
        </w:rPr>
        <w:t>پرسنل</w:t>
      </w:r>
      <w:r w:rsidRPr="003130F0">
        <w:rPr>
          <w:rFonts w:cs="B Titr"/>
          <w:sz w:val="34"/>
          <w:szCs w:val="34"/>
          <w:rtl/>
          <w:lang w:bidi="fa-IR"/>
        </w:rPr>
        <w:t xml:space="preserve"> </w:t>
      </w:r>
      <w:r w:rsidRPr="003130F0">
        <w:rPr>
          <w:rFonts w:cs="B Titr" w:hint="eastAsia"/>
          <w:sz w:val="34"/>
          <w:szCs w:val="34"/>
          <w:rtl/>
          <w:lang w:bidi="fa-IR"/>
        </w:rPr>
        <w:t>درمان</w:t>
      </w:r>
      <w:r w:rsidRPr="003130F0">
        <w:rPr>
          <w:rFonts w:cs="B Titr" w:hint="cs"/>
          <w:sz w:val="34"/>
          <w:szCs w:val="34"/>
          <w:rtl/>
          <w:lang w:bidi="fa-IR"/>
        </w:rPr>
        <w:t>ی</w:t>
      </w:r>
    </w:p>
    <w:p w:rsidR="003130F0" w:rsidRDefault="003130F0" w:rsidP="003130F0">
      <w:pPr>
        <w:bidi/>
        <w:spacing w:line="360" w:lineRule="auto"/>
        <w:jc w:val="center"/>
        <w:rPr>
          <w:rFonts w:cs="B Titr"/>
          <w:sz w:val="26"/>
          <w:szCs w:val="26"/>
          <w:rtl/>
          <w:lang w:bidi="fa-IR"/>
        </w:rPr>
      </w:pPr>
    </w:p>
    <w:p w:rsidR="003130F0" w:rsidRDefault="003130F0" w:rsidP="003130F0">
      <w:pPr>
        <w:bidi/>
        <w:spacing w:line="360" w:lineRule="auto"/>
        <w:jc w:val="center"/>
        <w:rPr>
          <w:rFonts w:cs="B Titr"/>
          <w:sz w:val="26"/>
          <w:szCs w:val="26"/>
          <w:rtl/>
          <w:lang w:bidi="fa-IR"/>
        </w:rPr>
      </w:pPr>
      <w:r>
        <w:rPr>
          <w:rFonts w:cs="B Titr" w:hint="cs"/>
          <w:sz w:val="26"/>
          <w:szCs w:val="26"/>
          <w:rtl/>
          <w:lang w:bidi="fa-IR"/>
        </w:rPr>
        <w:t>سال 1394</w:t>
      </w:r>
    </w:p>
    <w:p w:rsidR="003130F0" w:rsidRDefault="000E2ECD" w:rsidP="003130F0">
      <w:pPr>
        <w:bidi/>
        <w:spacing w:line="360" w:lineRule="auto"/>
        <w:jc w:val="center"/>
        <w:rPr>
          <w:rFonts w:cs="B Titr"/>
          <w:noProof/>
          <w:sz w:val="26"/>
          <w:szCs w:val="26"/>
          <w:rtl/>
          <w:lang w:bidi="fa-IR"/>
        </w:rPr>
      </w:pPr>
      <w:r>
        <w:rPr>
          <w:rFonts w:cs="B Titr"/>
          <w:noProof/>
          <w:sz w:val="26"/>
          <w:szCs w:val="26"/>
          <w:rtl/>
          <w:lang w:bidi="fa-IR"/>
        </w:rPr>
        <w:drawing>
          <wp:inline distT="0" distB="0" distL="0" distR="0">
            <wp:extent cx="2095444" cy="931653"/>
            <wp:effectExtent l="0" t="0" r="0" b="0"/>
            <wp:docPr id="5" name="Picture 5" descr="D:\axxxxxxxx\30k68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xxxxxxxx\30k68lg.gif"/>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444" cy="931653"/>
                    </a:xfrm>
                    <a:prstGeom prst="rect">
                      <a:avLst/>
                    </a:prstGeom>
                    <a:noFill/>
                    <a:ln>
                      <a:noFill/>
                    </a:ln>
                  </pic:spPr>
                </pic:pic>
              </a:graphicData>
            </a:graphic>
          </wp:inline>
        </w:drawing>
      </w:r>
    </w:p>
    <w:p w:rsidR="003130F0" w:rsidRDefault="004C79E4" w:rsidP="003130F0">
      <w:pPr>
        <w:bidi/>
        <w:spacing w:line="360" w:lineRule="auto"/>
        <w:jc w:val="center"/>
        <w:rPr>
          <w:rFonts w:cs="B Titr"/>
          <w:noProof/>
          <w:sz w:val="26"/>
          <w:szCs w:val="26"/>
          <w:rtl/>
          <w:lang w:bidi="fa-IR"/>
        </w:rPr>
      </w:pPr>
      <w:r>
        <w:rPr>
          <w:rFonts w:cs="B Titr"/>
          <w:noProof/>
          <w:sz w:val="26"/>
          <w:szCs w:val="26"/>
          <w:rtl/>
          <w:lang w:bidi="fa-IR"/>
        </w:rPr>
        <w:pict>
          <v:shapetype id="_x0000_t202" coordsize="21600,21600" o:spt="202" path="m,l,21600r21600,l21600,xe">
            <v:stroke joinstyle="miter"/>
            <v:path gradientshapeok="t" o:connecttype="rect"/>
          </v:shapetype>
          <v:shape id="_x0000_s1043" type="#_x0000_t202" style="position:absolute;left:0;text-align:left;margin-left:132.1pt;margin-top:35.6pt;width:38.05pt;height:27.85pt;z-index:251673600" stroked="f">
            <v:textbox>
              <w:txbxContent>
                <w:p w:rsidR="00681E87" w:rsidRDefault="00681E87"/>
              </w:txbxContent>
            </v:textbox>
            <w10:wrap anchorx="page"/>
          </v:shape>
        </w:pict>
      </w:r>
    </w:p>
    <w:p w:rsidR="003130F0" w:rsidRDefault="003130F0" w:rsidP="003130F0">
      <w:pPr>
        <w:bidi/>
        <w:spacing w:line="360" w:lineRule="auto"/>
        <w:jc w:val="center"/>
        <w:rPr>
          <w:rFonts w:cs="B Titr"/>
          <w:sz w:val="26"/>
          <w:szCs w:val="26"/>
          <w:rtl/>
          <w:lang w:bidi="fa-IR"/>
        </w:rPr>
      </w:pPr>
    </w:p>
    <w:p w:rsidR="003D3719" w:rsidRPr="00681E87" w:rsidRDefault="003D3719" w:rsidP="003130F0">
      <w:pPr>
        <w:bidi/>
        <w:spacing w:line="360" w:lineRule="auto"/>
        <w:jc w:val="center"/>
        <w:rPr>
          <w:rFonts w:cs="B Titr"/>
          <w:sz w:val="24"/>
          <w:szCs w:val="24"/>
          <w:rtl/>
          <w:lang w:bidi="fa-IR"/>
        </w:rPr>
      </w:pPr>
      <w:r w:rsidRPr="00681E87">
        <w:rPr>
          <w:rFonts w:cs="B Titr" w:hint="cs"/>
          <w:sz w:val="24"/>
          <w:szCs w:val="24"/>
          <w:rtl/>
          <w:lang w:bidi="fa-IR"/>
        </w:rPr>
        <w:t>فهرست مطالب</w:t>
      </w:r>
    </w:p>
    <w:p w:rsidR="00FF576B" w:rsidRPr="00681E87" w:rsidRDefault="00FF576B" w:rsidP="00FF576B">
      <w:pPr>
        <w:pStyle w:val="TOC1"/>
        <w:tabs>
          <w:tab w:val="right" w:leader="dot" w:pos="6114"/>
        </w:tabs>
        <w:bidi/>
        <w:rPr>
          <w:rFonts w:cs="B Nazanin"/>
          <w:b/>
          <w:bCs/>
          <w:noProof/>
        </w:rPr>
      </w:pPr>
      <w:r w:rsidRPr="00681E87">
        <w:rPr>
          <w:rFonts w:cs="B Nazanin"/>
          <w:b/>
          <w:bCs/>
          <w:sz w:val="26"/>
          <w:szCs w:val="26"/>
          <w:rtl/>
          <w:lang w:bidi="fa-IR"/>
        </w:rPr>
        <w:fldChar w:fldCharType="begin"/>
      </w:r>
      <w:r w:rsidRPr="00681E87">
        <w:rPr>
          <w:rFonts w:cs="B Nazanin"/>
          <w:b/>
          <w:bCs/>
          <w:sz w:val="26"/>
          <w:szCs w:val="26"/>
          <w:rtl/>
          <w:lang w:bidi="fa-IR"/>
        </w:rPr>
        <w:instrText xml:space="preserve"> </w:instrText>
      </w:r>
      <w:r w:rsidRPr="00681E87">
        <w:rPr>
          <w:rFonts w:cs="B Nazanin" w:hint="cs"/>
          <w:b/>
          <w:bCs/>
          <w:sz w:val="26"/>
          <w:szCs w:val="26"/>
          <w:lang w:bidi="fa-IR"/>
        </w:rPr>
        <w:instrText>TOC</w:instrText>
      </w:r>
      <w:r w:rsidRPr="00681E87">
        <w:rPr>
          <w:rFonts w:cs="B Nazanin" w:hint="cs"/>
          <w:b/>
          <w:bCs/>
          <w:sz w:val="26"/>
          <w:szCs w:val="26"/>
          <w:rtl/>
          <w:lang w:bidi="fa-IR"/>
        </w:rPr>
        <w:instrText xml:space="preserve"> \</w:instrText>
      </w:r>
      <w:r w:rsidRPr="00681E87">
        <w:rPr>
          <w:rFonts w:cs="B Nazanin" w:hint="cs"/>
          <w:b/>
          <w:bCs/>
          <w:sz w:val="26"/>
          <w:szCs w:val="26"/>
          <w:lang w:bidi="fa-IR"/>
        </w:rPr>
        <w:instrText>o "1-3" \h \z \u</w:instrText>
      </w:r>
      <w:r w:rsidRPr="00681E87">
        <w:rPr>
          <w:rFonts w:cs="B Nazanin"/>
          <w:b/>
          <w:bCs/>
          <w:sz w:val="26"/>
          <w:szCs w:val="26"/>
          <w:rtl/>
          <w:lang w:bidi="fa-IR"/>
        </w:rPr>
        <w:instrText xml:space="preserve"> </w:instrText>
      </w:r>
      <w:r w:rsidRPr="00681E87">
        <w:rPr>
          <w:rFonts w:cs="B Nazanin"/>
          <w:b/>
          <w:bCs/>
          <w:sz w:val="26"/>
          <w:szCs w:val="26"/>
          <w:rtl/>
          <w:lang w:bidi="fa-IR"/>
        </w:rPr>
        <w:fldChar w:fldCharType="separate"/>
      </w:r>
      <w:hyperlink w:anchor="_Toc428181614" w:history="1">
        <w:r w:rsidRPr="00681E87">
          <w:rPr>
            <w:rStyle w:val="Hyperlink"/>
            <w:rFonts w:cs="B Nazanin" w:hint="eastAsia"/>
            <w:b/>
            <w:bCs/>
            <w:noProof/>
            <w:rtl/>
          </w:rPr>
          <w:t>کتابچه</w:t>
        </w:r>
        <w:r w:rsidRPr="00681E87">
          <w:rPr>
            <w:rStyle w:val="Hyperlink"/>
            <w:rFonts w:cs="B Nazanin"/>
            <w:b/>
            <w:bCs/>
            <w:noProof/>
            <w:rtl/>
          </w:rPr>
          <w:t xml:space="preserve"> </w:t>
        </w:r>
        <w:r w:rsidRPr="00681E87">
          <w:rPr>
            <w:rStyle w:val="Hyperlink"/>
            <w:rFonts w:cs="B Nazanin" w:hint="eastAsia"/>
            <w:b/>
            <w:bCs/>
            <w:noProof/>
            <w:rtl/>
          </w:rPr>
          <w:t>آموزش</w:t>
        </w:r>
        <w:r w:rsidRPr="00681E87">
          <w:rPr>
            <w:rStyle w:val="Hyperlink"/>
            <w:rFonts w:cs="B Nazanin"/>
            <w:b/>
            <w:bCs/>
            <w:noProof/>
            <w:rtl/>
          </w:rPr>
          <w:t xml:space="preserve"> </w:t>
        </w:r>
        <w:r w:rsidRPr="00681E87">
          <w:rPr>
            <w:rStyle w:val="Hyperlink"/>
            <w:rFonts w:cs="B Nazanin" w:hint="eastAsia"/>
            <w:b/>
            <w:bCs/>
            <w:noProof/>
            <w:rtl/>
          </w:rPr>
          <w:t>بدو</w:t>
        </w:r>
        <w:r w:rsidRPr="00681E87">
          <w:rPr>
            <w:rStyle w:val="Hyperlink"/>
            <w:rFonts w:cs="B Nazanin"/>
            <w:b/>
            <w:bCs/>
            <w:noProof/>
            <w:rtl/>
          </w:rPr>
          <w:t xml:space="preserve"> </w:t>
        </w:r>
        <w:r w:rsidRPr="00681E87">
          <w:rPr>
            <w:rStyle w:val="Hyperlink"/>
            <w:rFonts w:cs="B Nazanin" w:hint="eastAsia"/>
            <w:b/>
            <w:bCs/>
            <w:noProof/>
            <w:rtl/>
          </w:rPr>
          <w:t>ورود</w:t>
        </w:r>
        <w:r w:rsidRPr="00681E87">
          <w:rPr>
            <w:rStyle w:val="Hyperlink"/>
            <w:rFonts w:cs="B Nazanin"/>
            <w:b/>
            <w:bCs/>
            <w:noProof/>
            <w:rtl/>
          </w:rPr>
          <w:t xml:space="preserve"> </w:t>
        </w:r>
        <w:r w:rsidRPr="00681E87">
          <w:rPr>
            <w:rStyle w:val="Hyperlink"/>
            <w:rFonts w:cs="B Nazanin" w:hint="eastAsia"/>
            <w:b/>
            <w:bCs/>
            <w:noProof/>
            <w:rtl/>
          </w:rPr>
          <w:t>پرسنل</w:t>
        </w:r>
        <w:r w:rsidRPr="00681E87">
          <w:rPr>
            <w:rStyle w:val="Hyperlink"/>
            <w:rFonts w:cs="B Nazanin"/>
            <w:b/>
            <w:bCs/>
            <w:noProof/>
            <w:rtl/>
          </w:rPr>
          <w:t xml:space="preserve"> </w:t>
        </w:r>
        <w:r w:rsidRPr="00681E87">
          <w:rPr>
            <w:rStyle w:val="Hyperlink"/>
            <w:rFonts w:cs="B Nazanin" w:hint="eastAsia"/>
            <w:b/>
            <w:bCs/>
            <w:noProof/>
            <w:rtl/>
          </w:rPr>
          <w:t>درمان</w:t>
        </w:r>
        <w:r w:rsidRPr="00681E87">
          <w:rPr>
            <w:rStyle w:val="Hyperlink"/>
            <w:rFonts w:cs="B Nazanin" w:hint="cs"/>
            <w:b/>
            <w:bCs/>
            <w:noProof/>
            <w:rtl/>
          </w:rPr>
          <w:t>ی</w:t>
        </w:r>
        <w:r w:rsidRPr="00681E87">
          <w:rPr>
            <w:rFonts w:cs="B Nazanin"/>
            <w:b/>
            <w:bCs/>
            <w:noProof/>
            <w:webHidden/>
          </w:rPr>
          <w:tab/>
        </w:r>
        <w:r w:rsidRPr="00681E87">
          <w:rPr>
            <w:rStyle w:val="Hyperlink"/>
            <w:rFonts w:cs="B Nazanin"/>
            <w:b/>
            <w:bCs/>
            <w:noProof/>
            <w:rtl/>
          </w:rPr>
          <w:fldChar w:fldCharType="begin"/>
        </w:r>
        <w:r w:rsidRPr="00681E87">
          <w:rPr>
            <w:rFonts w:cs="B Nazanin"/>
            <w:b/>
            <w:bCs/>
            <w:noProof/>
            <w:webHidden/>
          </w:rPr>
          <w:instrText xml:space="preserve"> PAGEREF _Toc428181614 \h </w:instrText>
        </w:r>
        <w:r w:rsidRPr="00681E87">
          <w:rPr>
            <w:rStyle w:val="Hyperlink"/>
            <w:rFonts w:cs="B Nazanin"/>
            <w:b/>
            <w:bCs/>
            <w:noProof/>
            <w:rtl/>
          </w:rPr>
        </w:r>
        <w:r w:rsidRPr="00681E87">
          <w:rPr>
            <w:rStyle w:val="Hyperlink"/>
            <w:rFonts w:cs="B Nazanin"/>
            <w:b/>
            <w:bCs/>
            <w:noProof/>
            <w:rtl/>
          </w:rPr>
          <w:fldChar w:fldCharType="separate"/>
        </w:r>
        <w:r w:rsidR="00681E87" w:rsidRPr="00681E87">
          <w:rPr>
            <w:rFonts w:cs="B Nazanin"/>
            <w:b/>
            <w:bCs/>
            <w:noProof/>
            <w:webHidden/>
            <w:rtl/>
          </w:rPr>
          <w:t>2</w:t>
        </w:r>
        <w:r w:rsidRPr="00681E87">
          <w:rPr>
            <w:rStyle w:val="Hyperlink"/>
            <w:rFonts w:cs="B Nazanin"/>
            <w:b/>
            <w:bCs/>
            <w:noProof/>
            <w:rtl/>
          </w:rPr>
          <w:fldChar w:fldCharType="end"/>
        </w:r>
      </w:hyperlink>
    </w:p>
    <w:p w:rsidR="00FF576B" w:rsidRPr="00681E87" w:rsidRDefault="004C79E4" w:rsidP="00FF576B">
      <w:pPr>
        <w:pStyle w:val="TOC1"/>
        <w:tabs>
          <w:tab w:val="right" w:leader="dot" w:pos="6114"/>
        </w:tabs>
        <w:bidi/>
        <w:rPr>
          <w:rFonts w:cs="B Nazanin"/>
          <w:b/>
          <w:bCs/>
          <w:noProof/>
        </w:rPr>
      </w:pPr>
      <w:hyperlink w:anchor="_Toc428181615" w:history="1">
        <w:r w:rsidR="00FF576B" w:rsidRPr="00681E87">
          <w:rPr>
            <w:rStyle w:val="Hyperlink"/>
            <w:rFonts w:cs="B Nazanin" w:hint="eastAsia"/>
            <w:b/>
            <w:bCs/>
            <w:noProof/>
            <w:rtl/>
          </w:rPr>
          <w:t>مقررات</w:t>
        </w:r>
        <w:r w:rsidR="00FF576B" w:rsidRPr="00681E87">
          <w:rPr>
            <w:rStyle w:val="Hyperlink"/>
            <w:rFonts w:cs="B Nazanin"/>
            <w:b/>
            <w:bCs/>
            <w:noProof/>
            <w:rtl/>
          </w:rPr>
          <w:t xml:space="preserve"> </w:t>
        </w:r>
        <w:r w:rsidR="00FF576B" w:rsidRPr="00681E87">
          <w:rPr>
            <w:rStyle w:val="Hyperlink"/>
            <w:rFonts w:cs="B Nazanin" w:hint="eastAsia"/>
            <w:b/>
            <w:bCs/>
            <w:noProof/>
            <w:rtl/>
          </w:rPr>
          <w:t>کل</w:t>
        </w:r>
        <w:r w:rsidR="00FF576B" w:rsidRPr="00681E87">
          <w:rPr>
            <w:rStyle w:val="Hyperlink"/>
            <w:rFonts w:cs="B Nazanin" w:hint="cs"/>
            <w:b/>
            <w:bCs/>
            <w:noProof/>
            <w:rtl/>
          </w:rPr>
          <w:t>ی</w:t>
        </w:r>
        <w:r w:rsidR="00FF576B" w:rsidRPr="00681E87">
          <w:rPr>
            <w:rStyle w:val="Hyperlink"/>
            <w:rFonts w:cs="B Nazanin"/>
            <w:b/>
            <w:bCs/>
            <w:noProof/>
            <w:rtl/>
          </w:rPr>
          <w:t xml:space="preserve"> </w:t>
        </w:r>
        <w:r w:rsidR="00FF576B" w:rsidRPr="00681E87">
          <w:rPr>
            <w:rStyle w:val="Hyperlink"/>
            <w:rFonts w:cs="B Nazanin" w:hint="eastAsia"/>
            <w:b/>
            <w:bCs/>
            <w:noProof/>
            <w:rtl/>
          </w:rPr>
          <w:t>مربوط</w:t>
        </w:r>
        <w:r w:rsidR="00FF576B" w:rsidRPr="00681E87">
          <w:rPr>
            <w:rStyle w:val="Hyperlink"/>
            <w:rFonts w:cs="B Nazanin"/>
            <w:b/>
            <w:bCs/>
            <w:noProof/>
            <w:rtl/>
          </w:rPr>
          <w:t xml:space="preserve"> </w:t>
        </w:r>
        <w:r w:rsidR="00FF576B" w:rsidRPr="00681E87">
          <w:rPr>
            <w:rStyle w:val="Hyperlink"/>
            <w:rFonts w:cs="B Nazanin" w:hint="eastAsia"/>
            <w:b/>
            <w:bCs/>
            <w:noProof/>
            <w:rtl/>
          </w:rPr>
          <w:t>به</w:t>
        </w:r>
        <w:r w:rsidR="00FF576B" w:rsidRPr="00681E87">
          <w:rPr>
            <w:rStyle w:val="Hyperlink"/>
            <w:rFonts w:cs="B Nazanin"/>
            <w:b/>
            <w:bCs/>
            <w:noProof/>
            <w:rtl/>
          </w:rPr>
          <w:t xml:space="preserve"> </w:t>
        </w:r>
        <w:r w:rsidR="00FF576B" w:rsidRPr="00681E87">
          <w:rPr>
            <w:rStyle w:val="Hyperlink"/>
            <w:rFonts w:cs="B Nazanin" w:hint="eastAsia"/>
            <w:b/>
            <w:bCs/>
            <w:noProof/>
            <w:rtl/>
          </w:rPr>
          <w:t>ب</w:t>
        </w:r>
        <w:r w:rsidR="00FF576B" w:rsidRPr="00681E87">
          <w:rPr>
            <w:rStyle w:val="Hyperlink"/>
            <w:rFonts w:cs="B Nazanin" w:hint="cs"/>
            <w:b/>
            <w:bCs/>
            <w:noProof/>
            <w:rtl/>
          </w:rPr>
          <w:t>ی</w:t>
        </w:r>
        <w:r w:rsidR="00FF576B" w:rsidRPr="00681E87">
          <w:rPr>
            <w:rStyle w:val="Hyperlink"/>
            <w:rFonts w:cs="B Nazanin" w:hint="eastAsia"/>
            <w:b/>
            <w:bCs/>
            <w:noProof/>
            <w:rtl/>
          </w:rPr>
          <w:t>مارستان</w:t>
        </w:r>
        <w:r w:rsidR="00FF576B" w:rsidRPr="00681E87">
          <w:rPr>
            <w:rFonts w:cs="B Nazanin"/>
            <w:b/>
            <w:bCs/>
            <w:noProof/>
            <w:webHidden/>
          </w:rPr>
          <w:tab/>
        </w:r>
        <w:r w:rsidR="00FF576B" w:rsidRPr="00681E87">
          <w:rPr>
            <w:rStyle w:val="Hyperlink"/>
            <w:rFonts w:cs="B Nazanin"/>
            <w:b/>
            <w:bCs/>
            <w:noProof/>
            <w:rtl/>
          </w:rPr>
          <w:fldChar w:fldCharType="begin"/>
        </w:r>
        <w:r w:rsidR="00FF576B" w:rsidRPr="00681E87">
          <w:rPr>
            <w:rFonts w:cs="B Nazanin"/>
            <w:b/>
            <w:bCs/>
            <w:noProof/>
            <w:webHidden/>
          </w:rPr>
          <w:instrText xml:space="preserve"> PAGEREF _Toc428181615 \h </w:instrText>
        </w:r>
        <w:r w:rsidR="00FF576B" w:rsidRPr="00681E87">
          <w:rPr>
            <w:rStyle w:val="Hyperlink"/>
            <w:rFonts w:cs="B Nazanin"/>
            <w:b/>
            <w:bCs/>
            <w:noProof/>
            <w:rtl/>
          </w:rPr>
        </w:r>
        <w:r w:rsidR="00FF576B" w:rsidRPr="00681E87">
          <w:rPr>
            <w:rStyle w:val="Hyperlink"/>
            <w:rFonts w:cs="B Nazanin"/>
            <w:b/>
            <w:bCs/>
            <w:noProof/>
            <w:rtl/>
          </w:rPr>
          <w:fldChar w:fldCharType="separate"/>
        </w:r>
        <w:r w:rsidR="00681E87" w:rsidRPr="00681E87">
          <w:rPr>
            <w:rFonts w:cs="B Nazanin"/>
            <w:b/>
            <w:bCs/>
            <w:noProof/>
            <w:webHidden/>
            <w:rtl/>
          </w:rPr>
          <w:t>3</w:t>
        </w:r>
        <w:r w:rsidR="00FF576B" w:rsidRPr="00681E87">
          <w:rPr>
            <w:rStyle w:val="Hyperlink"/>
            <w:rFonts w:cs="B Nazanin"/>
            <w:b/>
            <w:bCs/>
            <w:noProof/>
            <w:rtl/>
          </w:rPr>
          <w:fldChar w:fldCharType="end"/>
        </w:r>
      </w:hyperlink>
    </w:p>
    <w:p w:rsidR="00FF576B" w:rsidRPr="00681E87" w:rsidRDefault="004C79E4" w:rsidP="00FF576B">
      <w:pPr>
        <w:pStyle w:val="TOC1"/>
        <w:tabs>
          <w:tab w:val="right" w:leader="dot" w:pos="6114"/>
        </w:tabs>
        <w:bidi/>
        <w:rPr>
          <w:rFonts w:cs="B Nazanin"/>
          <w:b/>
          <w:bCs/>
          <w:noProof/>
        </w:rPr>
      </w:pPr>
      <w:hyperlink w:anchor="_Toc428181616" w:history="1">
        <w:r w:rsidR="00FF576B" w:rsidRPr="00681E87">
          <w:rPr>
            <w:rStyle w:val="Hyperlink"/>
            <w:rFonts w:cs="B Nazanin"/>
            <w:b/>
            <w:bCs/>
            <w:noProof/>
            <w:rtl/>
          </w:rPr>
          <w:t>1</w:t>
        </w:r>
        <w:r w:rsidR="00FF576B" w:rsidRPr="00681E87">
          <w:rPr>
            <w:rStyle w:val="Hyperlink"/>
            <w:rFonts w:cs="B Nazanin" w:hint="eastAsia"/>
            <w:b/>
            <w:bCs/>
            <w:noProof/>
            <w:rtl/>
          </w:rPr>
          <w:t>ـ</w:t>
        </w:r>
        <w:r w:rsidR="00FF576B" w:rsidRPr="00681E87">
          <w:rPr>
            <w:rStyle w:val="Hyperlink"/>
            <w:rFonts w:cs="B Nazanin"/>
            <w:b/>
            <w:bCs/>
            <w:noProof/>
            <w:rtl/>
          </w:rPr>
          <w:t xml:space="preserve"> </w:t>
        </w:r>
        <w:r w:rsidR="00FF576B" w:rsidRPr="00681E87">
          <w:rPr>
            <w:rStyle w:val="Hyperlink"/>
            <w:rFonts w:cs="B Nazanin" w:hint="eastAsia"/>
            <w:b/>
            <w:bCs/>
            <w:noProof/>
            <w:rtl/>
          </w:rPr>
          <w:t>مقررات</w:t>
        </w:r>
        <w:r w:rsidR="00FF576B" w:rsidRPr="00681E87">
          <w:rPr>
            <w:rStyle w:val="Hyperlink"/>
            <w:rFonts w:cs="B Nazanin"/>
            <w:b/>
            <w:bCs/>
            <w:noProof/>
            <w:rtl/>
          </w:rPr>
          <w:t xml:space="preserve"> </w:t>
        </w:r>
        <w:r w:rsidR="00FF576B" w:rsidRPr="00681E87">
          <w:rPr>
            <w:rStyle w:val="Hyperlink"/>
            <w:rFonts w:cs="B Nazanin" w:hint="eastAsia"/>
            <w:b/>
            <w:bCs/>
            <w:noProof/>
            <w:rtl/>
          </w:rPr>
          <w:t>پوشش</w:t>
        </w:r>
        <w:r w:rsidR="00FF576B" w:rsidRPr="00681E87">
          <w:rPr>
            <w:rStyle w:val="Hyperlink"/>
            <w:rFonts w:cs="B Nazanin"/>
            <w:b/>
            <w:bCs/>
            <w:noProof/>
            <w:rtl/>
          </w:rPr>
          <w:t xml:space="preserve"> </w:t>
        </w:r>
        <w:r w:rsidR="00FF576B" w:rsidRPr="00681E87">
          <w:rPr>
            <w:rStyle w:val="Hyperlink"/>
            <w:rFonts w:cs="B Nazanin" w:hint="eastAsia"/>
            <w:b/>
            <w:bCs/>
            <w:noProof/>
            <w:rtl/>
          </w:rPr>
          <w:t>کارکنان</w:t>
        </w:r>
        <w:r w:rsidR="00FF576B" w:rsidRPr="00681E87">
          <w:rPr>
            <w:rFonts w:cs="B Nazanin"/>
            <w:b/>
            <w:bCs/>
            <w:noProof/>
            <w:webHidden/>
          </w:rPr>
          <w:tab/>
        </w:r>
        <w:r w:rsidR="00FF576B" w:rsidRPr="00681E87">
          <w:rPr>
            <w:rStyle w:val="Hyperlink"/>
            <w:rFonts w:cs="B Nazanin"/>
            <w:b/>
            <w:bCs/>
            <w:noProof/>
            <w:rtl/>
          </w:rPr>
          <w:fldChar w:fldCharType="begin"/>
        </w:r>
        <w:r w:rsidR="00FF576B" w:rsidRPr="00681E87">
          <w:rPr>
            <w:rFonts w:cs="B Nazanin"/>
            <w:b/>
            <w:bCs/>
            <w:noProof/>
            <w:webHidden/>
          </w:rPr>
          <w:instrText xml:space="preserve"> PAGEREF _Toc428181616 \h </w:instrText>
        </w:r>
        <w:r w:rsidR="00FF576B" w:rsidRPr="00681E87">
          <w:rPr>
            <w:rStyle w:val="Hyperlink"/>
            <w:rFonts w:cs="B Nazanin"/>
            <w:b/>
            <w:bCs/>
            <w:noProof/>
            <w:rtl/>
          </w:rPr>
        </w:r>
        <w:r w:rsidR="00FF576B" w:rsidRPr="00681E87">
          <w:rPr>
            <w:rStyle w:val="Hyperlink"/>
            <w:rFonts w:cs="B Nazanin"/>
            <w:b/>
            <w:bCs/>
            <w:noProof/>
            <w:rtl/>
          </w:rPr>
          <w:fldChar w:fldCharType="separate"/>
        </w:r>
        <w:r w:rsidR="00681E87" w:rsidRPr="00681E87">
          <w:rPr>
            <w:rFonts w:cs="B Nazanin"/>
            <w:b/>
            <w:bCs/>
            <w:noProof/>
            <w:webHidden/>
            <w:rtl/>
          </w:rPr>
          <w:t>3</w:t>
        </w:r>
        <w:r w:rsidR="00FF576B" w:rsidRPr="00681E87">
          <w:rPr>
            <w:rStyle w:val="Hyperlink"/>
            <w:rFonts w:cs="B Nazanin"/>
            <w:b/>
            <w:bCs/>
            <w:noProof/>
            <w:rtl/>
          </w:rPr>
          <w:fldChar w:fldCharType="end"/>
        </w:r>
      </w:hyperlink>
    </w:p>
    <w:p w:rsidR="00FF576B" w:rsidRPr="00681E87" w:rsidRDefault="004C79E4" w:rsidP="00FF576B">
      <w:pPr>
        <w:pStyle w:val="TOC1"/>
        <w:tabs>
          <w:tab w:val="right" w:leader="dot" w:pos="6114"/>
        </w:tabs>
        <w:bidi/>
        <w:rPr>
          <w:rFonts w:cs="B Nazanin"/>
          <w:b/>
          <w:bCs/>
          <w:noProof/>
        </w:rPr>
      </w:pPr>
      <w:hyperlink w:anchor="_Toc428181617" w:history="1">
        <w:r w:rsidR="00FF576B" w:rsidRPr="00681E87">
          <w:rPr>
            <w:rStyle w:val="Hyperlink"/>
            <w:rFonts w:cs="B Nazanin" w:hint="eastAsia"/>
            <w:b/>
            <w:bCs/>
            <w:noProof/>
            <w:rtl/>
          </w:rPr>
          <w:t>استانداردها</w:t>
        </w:r>
        <w:r w:rsidR="00FF576B" w:rsidRPr="00681E87">
          <w:rPr>
            <w:rStyle w:val="Hyperlink"/>
            <w:rFonts w:cs="B Nazanin" w:hint="cs"/>
            <w:b/>
            <w:bCs/>
            <w:noProof/>
            <w:rtl/>
          </w:rPr>
          <w:t>ی</w:t>
        </w:r>
        <w:r w:rsidR="00FF576B" w:rsidRPr="00681E87">
          <w:rPr>
            <w:rStyle w:val="Hyperlink"/>
            <w:rFonts w:cs="B Nazanin"/>
            <w:b/>
            <w:bCs/>
            <w:noProof/>
            <w:rtl/>
          </w:rPr>
          <w:t xml:space="preserve"> </w:t>
        </w:r>
        <w:r w:rsidR="00FF576B" w:rsidRPr="00681E87">
          <w:rPr>
            <w:rStyle w:val="Hyperlink"/>
            <w:rFonts w:cs="B Nazanin" w:hint="eastAsia"/>
            <w:b/>
            <w:bCs/>
            <w:noProof/>
            <w:rtl/>
          </w:rPr>
          <w:t>مل</w:t>
        </w:r>
        <w:r w:rsidR="00FF576B" w:rsidRPr="00681E87">
          <w:rPr>
            <w:rStyle w:val="Hyperlink"/>
            <w:rFonts w:cs="B Nazanin" w:hint="cs"/>
            <w:b/>
            <w:bCs/>
            <w:noProof/>
            <w:rtl/>
          </w:rPr>
          <w:t>ی</w:t>
        </w:r>
        <w:r w:rsidR="00FF576B" w:rsidRPr="00681E87">
          <w:rPr>
            <w:rStyle w:val="Hyperlink"/>
            <w:rFonts w:cs="B Nazanin"/>
            <w:b/>
            <w:bCs/>
            <w:noProof/>
            <w:rtl/>
          </w:rPr>
          <w:t xml:space="preserve"> </w:t>
        </w:r>
        <w:r w:rsidR="00FF576B" w:rsidRPr="00681E87">
          <w:rPr>
            <w:rStyle w:val="Hyperlink"/>
            <w:rFonts w:cs="B Nazanin" w:hint="eastAsia"/>
            <w:b/>
            <w:bCs/>
            <w:noProof/>
            <w:rtl/>
          </w:rPr>
          <w:t>پوشش</w:t>
        </w:r>
        <w:r w:rsidR="00FF576B" w:rsidRPr="00681E87">
          <w:rPr>
            <w:rFonts w:cs="B Nazanin"/>
            <w:b/>
            <w:bCs/>
            <w:noProof/>
            <w:webHidden/>
          </w:rPr>
          <w:tab/>
        </w:r>
        <w:r w:rsidR="00FF576B" w:rsidRPr="00681E87">
          <w:rPr>
            <w:rStyle w:val="Hyperlink"/>
            <w:rFonts w:cs="B Nazanin"/>
            <w:b/>
            <w:bCs/>
            <w:noProof/>
            <w:rtl/>
          </w:rPr>
          <w:fldChar w:fldCharType="begin"/>
        </w:r>
        <w:r w:rsidR="00FF576B" w:rsidRPr="00681E87">
          <w:rPr>
            <w:rFonts w:cs="B Nazanin"/>
            <w:b/>
            <w:bCs/>
            <w:noProof/>
            <w:webHidden/>
          </w:rPr>
          <w:instrText xml:space="preserve"> PAGEREF _Toc428181617 \h </w:instrText>
        </w:r>
        <w:r w:rsidR="00FF576B" w:rsidRPr="00681E87">
          <w:rPr>
            <w:rStyle w:val="Hyperlink"/>
            <w:rFonts w:cs="B Nazanin"/>
            <w:b/>
            <w:bCs/>
            <w:noProof/>
            <w:rtl/>
          </w:rPr>
        </w:r>
        <w:r w:rsidR="00FF576B" w:rsidRPr="00681E87">
          <w:rPr>
            <w:rStyle w:val="Hyperlink"/>
            <w:rFonts w:cs="B Nazanin"/>
            <w:b/>
            <w:bCs/>
            <w:noProof/>
            <w:rtl/>
          </w:rPr>
          <w:fldChar w:fldCharType="separate"/>
        </w:r>
        <w:r w:rsidR="00681E87" w:rsidRPr="00681E87">
          <w:rPr>
            <w:rFonts w:cs="B Nazanin"/>
            <w:b/>
            <w:bCs/>
            <w:noProof/>
            <w:webHidden/>
            <w:rtl/>
          </w:rPr>
          <w:t>5</w:t>
        </w:r>
        <w:r w:rsidR="00FF576B" w:rsidRPr="00681E87">
          <w:rPr>
            <w:rStyle w:val="Hyperlink"/>
            <w:rFonts w:cs="B Nazanin"/>
            <w:b/>
            <w:bCs/>
            <w:noProof/>
            <w:rtl/>
          </w:rPr>
          <w:fldChar w:fldCharType="end"/>
        </w:r>
      </w:hyperlink>
    </w:p>
    <w:p w:rsidR="00FF576B" w:rsidRPr="00681E87" w:rsidRDefault="004C79E4" w:rsidP="00FF576B">
      <w:pPr>
        <w:pStyle w:val="TOC1"/>
        <w:tabs>
          <w:tab w:val="right" w:leader="dot" w:pos="6114"/>
        </w:tabs>
        <w:bidi/>
        <w:rPr>
          <w:rFonts w:cs="B Nazanin"/>
          <w:b/>
          <w:bCs/>
          <w:noProof/>
        </w:rPr>
      </w:pPr>
      <w:hyperlink w:anchor="_Toc428181618" w:history="1">
        <w:r w:rsidR="00FF576B" w:rsidRPr="00681E87">
          <w:rPr>
            <w:rStyle w:val="Hyperlink"/>
            <w:rFonts w:cs="B Nazanin"/>
            <w:b/>
            <w:bCs/>
            <w:noProof/>
            <w:rtl/>
          </w:rPr>
          <w:t>2</w:t>
        </w:r>
        <w:r w:rsidR="00FF576B" w:rsidRPr="00681E87">
          <w:rPr>
            <w:rStyle w:val="Hyperlink"/>
            <w:rFonts w:cs="B Nazanin" w:hint="eastAsia"/>
            <w:b/>
            <w:bCs/>
            <w:noProof/>
            <w:rtl/>
          </w:rPr>
          <w:t>ـ</w:t>
        </w:r>
        <w:r w:rsidR="00FF576B" w:rsidRPr="00681E87">
          <w:rPr>
            <w:rStyle w:val="Hyperlink"/>
            <w:rFonts w:cs="B Nazanin"/>
            <w:b/>
            <w:bCs/>
            <w:noProof/>
            <w:rtl/>
          </w:rPr>
          <w:t xml:space="preserve"> </w:t>
        </w:r>
        <w:r w:rsidR="00FF576B" w:rsidRPr="00681E87">
          <w:rPr>
            <w:rStyle w:val="Hyperlink"/>
            <w:rFonts w:cs="B Nazanin" w:hint="eastAsia"/>
            <w:b/>
            <w:bCs/>
            <w:noProof/>
            <w:rtl/>
          </w:rPr>
          <w:t>مقررات</w:t>
        </w:r>
        <w:r w:rsidR="00FF576B" w:rsidRPr="00681E87">
          <w:rPr>
            <w:rStyle w:val="Hyperlink"/>
            <w:rFonts w:cs="B Nazanin"/>
            <w:b/>
            <w:bCs/>
            <w:noProof/>
            <w:rtl/>
          </w:rPr>
          <w:t xml:space="preserve"> </w:t>
        </w:r>
        <w:r w:rsidR="00FF576B" w:rsidRPr="00681E87">
          <w:rPr>
            <w:rStyle w:val="Hyperlink"/>
            <w:rFonts w:cs="B Nazanin" w:hint="eastAsia"/>
            <w:b/>
            <w:bCs/>
            <w:noProof/>
            <w:rtl/>
          </w:rPr>
          <w:t>ادار</w:t>
        </w:r>
        <w:r w:rsidR="00FF576B" w:rsidRPr="00681E87">
          <w:rPr>
            <w:rStyle w:val="Hyperlink"/>
            <w:rFonts w:cs="B Nazanin" w:hint="cs"/>
            <w:b/>
            <w:bCs/>
            <w:noProof/>
            <w:rtl/>
          </w:rPr>
          <w:t>ی</w:t>
        </w:r>
        <w:r w:rsidR="00FF576B" w:rsidRPr="00681E87">
          <w:rPr>
            <w:rFonts w:cs="B Nazanin"/>
            <w:b/>
            <w:bCs/>
            <w:noProof/>
            <w:webHidden/>
          </w:rPr>
          <w:tab/>
        </w:r>
        <w:r w:rsidR="00FF576B" w:rsidRPr="00681E87">
          <w:rPr>
            <w:rStyle w:val="Hyperlink"/>
            <w:rFonts w:cs="B Nazanin"/>
            <w:b/>
            <w:bCs/>
            <w:noProof/>
            <w:rtl/>
          </w:rPr>
          <w:fldChar w:fldCharType="begin"/>
        </w:r>
        <w:r w:rsidR="00FF576B" w:rsidRPr="00681E87">
          <w:rPr>
            <w:rFonts w:cs="B Nazanin"/>
            <w:b/>
            <w:bCs/>
            <w:noProof/>
            <w:webHidden/>
          </w:rPr>
          <w:instrText xml:space="preserve"> PAGEREF _Toc428181618 \h </w:instrText>
        </w:r>
        <w:r w:rsidR="00FF576B" w:rsidRPr="00681E87">
          <w:rPr>
            <w:rStyle w:val="Hyperlink"/>
            <w:rFonts w:cs="B Nazanin"/>
            <w:b/>
            <w:bCs/>
            <w:noProof/>
            <w:rtl/>
          </w:rPr>
        </w:r>
        <w:r w:rsidR="00FF576B" w:rsidRPr="00681E87">
          <w:rPr>
            <w:rStyle w:val="Hyperlink"/>
            <w:rFonts w:cs="B Nazanin"/>
            <w:b/>
            <w:bCs/>
            <w:noProof/>
            <w:rtl/>
          </w:rPr>
          <w:fldChar w:fldCharType="separate"/>
        </w:r>
        <w:r w:rsidR="00681E87" w:rsidRPr="00681E87">
          <w:rPr>
            <w:rFonts w:cs="B Nazanin"/>
            <w:b/>
            <w:bCs/>
            <w:noProof/>
            <w:webHidden/>
            <w:rtl/>
          </w:rPr>
          <w:t>6</w:t>
        </w:r>
        <w:r w:rsidR="00FF576B" w:rsidRPr="00681E87">
          <w:rPr>
            <w:rStyle w:val="Hyperlink"/>
            <w:rFonts w:cs="B Nazanin"/>
            <w:b/>
            <w:bCs/>
            <w:noProof/>
            <w:rtl/>
          </w:rPr>
          <w:fldChar w:fldCharType="end"/>
        </w:r>
      </w:hyperlink>
    </w:p>
    <w:p w:rsidR="00FF576B" w:rsidRPr="00681E87" w:rsidRDefault="004C79E4" w:rsidP="00FF576B">
      <w:pPr>
        <w:pStyle w:val="TOC1"/>
        <w:tabs>
          <w:tab w:val="right" w:leader="dot" w:pos="6114"/>
        </w:tabs>
        <w:bidi/>
        <w:rPr>
          <w:rFonts w:cs="B Nazanin"/>
          <w:b/>
          <w:bCs/>
          <w:noProof/>
        </w:rPr>
      </w:pPr>
      <w:hyperlink w:anchor="_Toc428181619" w:history="1">
        <w:r w:rsidR="00FF576B" w:rsidRPr="00681E87">
          <w:rPr>
            <w:rStyle w:val="Hyperlink"/>
            <w:rFonts w:cs="B Nazanin"/>
            <w:b/>
            <w:bCs/>
            <w:noProof/>
            <w:rtl/>
          </w:rPr>
          <w:t>3</w:t>
        </w:r>
        <w:r w:rsidR="00FF576B" w:rsidRPr="00681E87">
          <w:rPr>
            <w:rStyle w:val="Hyperlink"/>
            <w:rFonts w:cs="B Nazanin" w:hint="eastAsia"/>
            <w:b/>
            <w:bCs/>
            <w:noProof/>
            <w:rtl/>
          </w:rPr>
          <w:t>ـ</w:t>
        </w:r>
        <w:r w:rsidR="00FF576B" w:rsidRPr="00681E87">
          <w:rPr>
            <w:rStyle w:val="Hyperlink"/>
            <w:rFonts w:cs="B Nazanin"/>
            <w:b/>
            <w:bCs/>
            <w:noProof/>
            <w:rtl/>
          </w:rPr>
          <w:t xml:space="preserve"> </w:t>
        </w:r>
        <w:r w:rsidR="00FF576B" w:rsidRPr="00681E87">
          <w:rPr>
            <w:rStyle w:val="Hyperlink"/>
            <w:rFonts w:cs="B Nazanin" w:hint="eastAsia"/>
            <w:b/>
            <w:bCs/>
            <w:noProof/>
            <w:rtl/>
          </w:rPr>
          <w:t>مقررات</w:t>
        </w:r>
        <w:r w:rsidR="00FF576B" w:rsidRPr="00681E87">
          <w:rPr>
            <w:rStyle w:val="Hyperlink"/>
            <w:rFonts w:cs="B Nazanin"/>
            <w:b/>
            <w:bCs/>
            <w:noProof/>
            <w:rtl/>
          </w:rPr>
          <w:t xml:space="preserve"> </w:t>
        </w:r>
        <w:r w:rsidR="00FF576B" w:rsidRPr="00681E87">
          <w:rPr>
            <w:rStyle w:val="Hyperlink"/>
            <w:rFonts w:cs="B Nazanin" w:hint="eastAsia"/>
            <w:b/>
            <w:bCs/>
            <w:noProof/>
            <w:rtl/>
          </w:rPr>
          <w:t>آموزش</w:t>
        </w:r>
        <w:r w:rsidR="00FF576B" w:rsidRPr="00681E87">
          <w:rPr>
            <w:rStyle w:val="Hyperlink"/>
            <w:rFonts w:cs="B Nazanin" w:hint="cs"/>
            <w:b/>
            <w:bCs/>
            <w:noProof/>
            <w:rtl/>
          </w:rPr>
          <w:t>ی</w:t>
        </w:r>
        <w:r w:rsidR="00FF576B" w:rsidRPr="00681E87">
          <w:rPr>
            <w:rFonts w:cs="B Nazanin"/>
            <w:b/>
            <w:bCs/>
            <w:noProof/>
            <w:webHidden/>
          </w:rPr>
          <w:tab/>
        </w:r>
        <w:r w:rsidR="00FF576B" w:rsidRPr="00681E87">
          <w:rPr>
            <w:rStyle w:val="Hyperlink"/>
            <w:rFonts w:cs="B Nazanin"/>
            <w:b/>
            <w:bCs/>
            <w:noProof/>
            <w:rtl/>
          </w:rPr>
          <w:fldChar w:fldCharType="begin"/>
        </w:r>
        <w:r w:rsidR="00FF576B" w:rsidRPr="00681E87">
          <w:rPr>
            <w:rFonts w:cs="B Nazanin"/>
            <w:b/>
            <w:bCs/>
            <w:noProof/>
            <w:webHidden/>
          </w:rPr>
          <w:instrText xml:space="preserve"> PAGEREF _Toc428181619 \h </w:instrText>
        </w:r>
        <w:r w:rsidR="00FF576B" w:rsidRPr="00681E87">
          <w:rPr>
            <w:rStyle w:val="Hyperlink"/>
            <w:rFonts w:cs="B Nazanin"/>
            <w:b/>
            <w:bCs/>
            <w:noProof/>
            <w:rtl/>
          </w:rPr>
        </w:r>
        <w:r w:rsidR="00FF576B" w:rsidRPr="00681E87">
          <w:rPr>
            <w:rStyle w:val="Hyperlink"/>
            <w:rFonts w:cs="B Nazanin"/>
            <w:b/>
            <w:bCs/>
            <w:noProof/>
            <w:rtl/>
          </w:rPr>
          <w:fldChar w:fldCharType="separate"/>
        </w:r>
        <w:r w:rsidR="00681E87" w:rsidRPr="00681E87">
          <w:rPr>
            <w:rFonts w:cs="B Nazanin"/>
            <w:b/>
            <w:bCs/>
            <w:noProof/>
            <w:webHidden/>
            <w:rtl/>
          </w:rPr>
          <w:t>8</w:t>
        </w:r>
        <w:r w:rsidR="00FF576B" w:rsidRPr="00681E87">
          <w:rPr>
            <w:rStyle w:val="Hyperlink"/>
            <w:rFonts w:cs="B Nazanin"/>
            <w:b/>
            <w:bCs/>
            <w:noProof/>
            <w:rtl/>
          </w:rPr>
          <w:fldChar w:fldCharType="end"/>
        </w:r>
      </w:hyperlink>
    </w:p>
    <w:p w:rsidR="00FF576B" w:rsidRPr="00681E87" w:rsidRDefault="004C79E4" w:rsidP="00FF576B">
      <w:pPr>
        <w:pStyle w:val="TOC1"/>
        <w:tabs>
          <w:tab w:val="right" w:leader="dot" w:pos="6114"/>
        </w:tabs>
        <w:bidi/>
        <w:rPr>
          <w:rFonts w:cs="B Nazanin"/>
          <w:b/>
          <w:bCs/>
          <w:noProof/>
        </w:rPr>
      </w:pPr>
      <w:hyperlink w:anchor="_Toc428181620" w:history="1">
        <w:r w:rsidR="00FF576B" w:rsidRPr="00681E87">
          <w:rPr>
            <w:rStyle w:val="Hyperlink"/>
            <w:rFonts w:cs="B Nazanin" w:hint="eastAsia"/>
            <w:b/>
            <w:bCs/>
            <w:noProof/>
            <w:rtl/>
          </w:rPr>
          <w:t>سخن</w:t>
        </w:r>
        <w:r w:rsidR="00FF576B" w:rsidRPr="00681E87">
          <w:rPr>
            <w:rStyle w:val="Hyperlink"/>
            <w:rFonts w:cs="B Nazanin"/>
            <w:b/>
            <w:bCs/>
            <w:noProof/>
            <w:rtl/>
          </w:rPr>
          <w:t xml:space="preserve"> </w:t>
        </w:r>
        <w:r w:rsidR="00FF576B" w:rsidRPr="00681E87">
          <w:rPr>
            <w:rStyle w:val="Hyperlink"/>
            <w:rFonts w:cs="B Nazanin" w:hint="eastAsia"/>
            <w:b/>
            <w:bCs/>
            <w:noProof/>
            <w:rtl/>
          </w:rPr>
          <w:t>آخر</w:t>
        </w:r>
        <w:r w:rsidR="00FF576B" w:rsidRPr="00681E87">
          <w:rPr>
            <w:rFonts w:cs="B Nazanin"/>
            <w:b/>
            <w:bCs/>
            <w:noProof/>
            <w:webHidden/>
          </w:rPr>
          <w:tab/>
        </w:r>
        <w:r w:rsidR="00FF576B" w:rsidRPr="00681E87">
          <w:rPr>
            <w:rStyle w:val="Hyperlink"/>
            <w:rFonts w:cs="B Nazanin"/>
            <w:b/>
            <w:bCs/>
            <w:noProof/>
            <w:rtl/>
          </w:rPr>
          <w:fldChar w:fldCharType="begin"/>
        </w:r>
        <w:r w:rsidR="00FF576B" w:rsidRPr="00681E87">
          <w:rPr>
            <w:rFonts w:cs="B Nazanin"/>
            <w:b/>
            <w:bCs/>
            <w:noProof/>
            <w:webHidden/>
          </w:rPr>
          <w:instrText xml:space="preserve"> PAGEREF _Toc428181620 \h </w:instrText>
        </w:r>
        <w:r w:rsidR="00FF576B" w:rsidRPr="00681E87">
          <w:rPr>
            <w:rStyle w:val="Hyperlink"/>
            <w:rFonts w:cs="B Nazanin"/>
            <w:b/>
            <w:bCs/>
            <w:noProof/>
            <w:rtl/>
          </w:rPr>
        </w:r>
        <w:r w:rsidR="00FF576B" w:rsidRPr="00681E87">
          <w:rPr>
            <w:rStyle w:val="Hyperlink"/>
            <w:rFonts w:cs="B Nazanin"/>
            <w:b/>
            <w:bCs/>
            <w:noProof/>
            <w:rtl/>
          </w:rPr>
          <w:fldChar w:fldCharType="separate"/>
        </w:r>
        <w:r w:rsidR="00681E87" w:rsidRPr="00681E87">
          <w:rPr>
            <w:rFonts w:cs="B Nazanin"/>
            <w:b/>
            <w:bCs/>
            <w:noProof/>
            <w:webHidden/>
            <w:rtl/>
          </w:rPr>
          <w:t>10</w:t>
        </w:r>
        <w:r w:rsidR="00FF576B" w:rsidRPr="00681E87">
          <w:rPr>
            <w:rStyle w:val="Hyperlink"/>
            <w:rFonts w:cs="B Nazanin"/>
            <w:b/>
            <w:bCs/>
            <w:noProof/>
            <w:rtl/>
          </w:rPr>
          <w:fldChar w:fldCharType="end"/>
        </w:r>
      </w:hyperlink>
    </w:p>
    <w:p w:rsidR="00FF576B" w:rsidRPr="00681E87" w:rsidRDefault="004C79E4" w:rsidP="00FF576B">
      <w:pPr>
        <w:pStyle w:val="TOC1"/>
        <w:tabs>
          <w:tab w:val="right" w:leader="dot" w:pos="6114"/>
        </w:tabs>
        <w:bidi/>
        <w:rPr>
          <w:rFonts w:cs="B Nazanin"/>
          <w:b/>
          <w:bCs/>
          <w:noProof/>
        </w:rPr>
      </w:pPr>
      <w:hyperlink w:anchor="_Toc428181621" w:history="1">
        <w:r w:rsidR="00FF576B" w:rsidRPr="00681E87">
          <w:rPr>
            <w:rStyle w:val="Hyperlink"/>
            <w:rFonts w:cs="B Nazanin" w:hint="eastAsia"/>
            <w:b/>
            <w:bCs/>
            <w:noProof/>
            <w:rtl/>
          </w:rPr>
          <w:t>فرآ</w:t>
        </w:r>
        <w:r w:rsidR="00FF576B" w:rsidRPr="00681E87">
          <w:rPr>
            <w:rStyle w:val="Hyperlink"/>
            <w:rFonts w:cs="B Nazanin" w:hint="cs"/>
            <w:b/>
            <w:bCs/>
            <w:noProof/>
            <w:rtl/>
          </w:rPr>
          <w:t>ی</w:t>
        </w:r>
        <w:r w:rsidR="00FF576B" w:rsidRPr="00681E87">
          <w:rPr>
            <w:rStyle w:val="Hyperlink"/>
            <w:rFonts w:cs="B Nazanin" w:hint="eastAsia"/>
            <w:b/>
            <w:bCs/>
            <w:noProof/>
            <w:rtl/>
          </w:rPr>
          <w:t>ند</w:t>
        </w:r>
        <w:r w:rsidR="00FF576B" w:rsidRPr="00681E87">
          <w:rPr>
            <w:rStyle w:val="Hyperlink"/>
            <w:rFonts w:cs="B Nazanin"/>
            <w:b/>
            <w:bCs/>
            <w:noProof/>
            <w:rtl/>
          </w:rPr>
          <w:t xml:space="preserve"> </w:t>
        </w:r>
        <w:r w:rsidR="00FF576B" w:rsidRPr="00681E87">
          <w:rPr>
            <w:rStyle w:val="Hyperlink"/>
            <w:rFonts w:cs="B Nazanin" w:hint="eastAsia"/>
            <w:b/>
            <w:bCs/>
            <w:noProof/>
            <w:rtl/>
          </w:rPr>
          <w:t>شروع</w:t>
        </w:r>
        <w:r w:rsidR="00FF576B" w:rsidRPr="00681E87">
          <w:rPr>
            <w:rStyle w:val="Hyperlink"/>
            <w:rFonts w:cs="B Nazanin"/>
            <w:b/>
            <w:bCs/>
            <w:noProof/>
            <w:rtl/>
          </w:rPr>
          <w:t xml:space="preserve"> </w:t>
        </w:r>
        <w:r w:rsidR="00FF576B" w:rsidRPr="00681E87">
          <w:rPr>
            <w:rStyle w:val="Hyperlink"/>
            <w:rFonts w:cs="B Nazanin" w:hint="eastAsia"/>
            <w:b/>
            <w:bCs/>
            <w:noProof/>
            <w:rtl/>
          </w:rPr>
          <w:t>به</w:t>
        </w:r>
        <w:r w:rsidR="00FF576B" w:rsidRPr="00681E87">
          <w:rPr>
            <w:rStyle w:val="Hyperlink"/>
            <w:rFonts w:cs="B Nazanin"/>
            <w:b/>
            <w:bCs/>
            <w:noProof/>
            <w:rtl/>
          </w:rPr>
          <w:t xml:space="preserve"> </w:t>
        </w:r>
        <w:r w:rsidR="00FF576B" w:rsidRPr="00681E87">
          <w:rPr>
            <w:rStyle w:val="Hyperlink"/>
            <w:rFonts w:cs="B Nazanin" w:hint="eastAsia"/>
            <w:b/>
            <w:bCs/>
            <w:noProof/>
            <w:rtl/>
          </w:rPr>
          <w:t>کار</w:t>
        </w:r>
        <w:r w:rsidR="00FF576B" w:rsidRPr="00681E87">
          <w:rPr>
            <w:rStyle w:val="Hyperlink"/>
            <w:rFonts w:cs="B Nazanin"/>
            <w:b/>
            <w:bCs/>
            <w:noProof/>
            <w:rtl/>
          </w:rPr>
          <w:t xml:space="preserve"> </w:t>
        </w:r>
        <w:r w:rsidR="00FF576B" w:rsidRPr="00681E87">
          <w:rPr>
            <w:rStyle w:val="Hyperlink"/>
            <w:rFonts w:cs="B Nazanin" w:hint="eastAsia"/>
            <w:b/>
            <w:bCs/>
            <w:noProof/>
            <w:rtl/>
          </w:rPr>
          <w:t>پرسنل</w:t>
        </w:r>
        <w:r w:rsidR="00FF576B" w:rsidRPr="00681E87">
          <w:rPr>
            <w:rStyle w:val="Hyperlink"/>
            <w:rFonts w:cs="B Nazanin"/>
            <w:b/>
            <w:bCs/>
            <w:noProof/>
            <w:rtl/>
          </w:rPr>
          <w:t xml:space="preserve"> </w:t>
        </w:r>
        <w:r w:rsidR="00FF576B" w:rsidRPr="00681E87">
          <w:rPr>
            <w:rStyle w:val="Hyperlink"/>
            <w:rFonts w:cs="B Nazanin" w:hint="eastAsia"/>
            <w:b/>
            <w:bCs/>
            <w:noProof/>
            <w:rtl/>
          </w:rPr>
          <w:t>جد</w:t>
        </w:r>
        <w:r w:rsidR="00FF576B" w:rsidRPr="00681E87">
          <w:rPr>
            <w:rStyle w:val="Hyperlink"/>
            <w:rFonts w:cs="B Nazanin" w:hint="cs"/>
            <w:b/>
            <w:bCs/>
            <w:noProof/>
            <w:rtl/>
          </w:rPr>
          <w:t>ی</w:t>
        </w:r>
        <w:r w:rsidR="00FF576B" w:rsidRPr="00681E87">
          <w:rPr>
            <w:rStyle w:val="Hyperlink"/>
            <w:rFonts w:cs="B Nazanin" w:hint="eastAsia"/>
            <w:b/>
            <w:bCs/>
            <w:noProof/>
            <w:rtl/>
          </w:rPr>
          <w:t>د</w:t>
        </w:r>
        <w:r w:rsidR="00FF576B" w:rsidRPr="00681E87">
          <w:rPr>
            <w:rStyle w:val="Hyperlink"/>
            <w:rFonts w:cs="B Nazanin"/>
            <w:b/>
            <w:bCs/>
            <w:noProof/>
            <w:rtl/>
          </w:rPr>
          <w:t xml:space="preserve"> </w:t>
        </w:r>
        <w:r w:rsidR="00FF576B" w:rsidRPr="00681E87">
          <w:rPr>
            <w:rStyle w:val="Hyperlink"/>
            <w:rFonts w:cs="B Nazanin" w:hint="eastAsia"/>
            <w:b/>
            <w:bCs/>
            <w:noProof/>
            <w:rtl/>
          </w:rPr>
          <w:t>الورود</w:t>
        </w:r>
        <w:r w:rsidR="00FF576B" w:rsidRPr="00681E87">
          <w:rPr>
            <w:rFonts w:cs="B Nazanin"/>
            <w:b/>
            <w:bCs/>
            <w:noProof/>
            <w:webHidden/>
          </w:rPr>
          <w:tab/>
        </w:r>
        <w:r w:rsidR="00FF576B" w:rsidRPr="00681E87">
          <w:rPr>
            <w:rStyle w:val="Hyperlink"/>
            <w:rFonts w:cs="B Nazanin"/>
            <w:b/>
            <w:bCs/>
            <w:noProof/>
            <w:rtl/>
          </w:rPr>
          <w:fldChar w:fldCharType="begin"/>
        </w:r>
        <w:r w:rsidR="00FF576B" w:rsidRPr="00681E87">
          <w:rPr>
            <w:rFonts w:cs="B Nazanin"/>
            <w:b/>
            <w:bCs/>
            <w:noProof/>
            <w:webHidden/>
          </w:rPr>
          <w:instrText xml:space="preserve"> PAGEREF _Toc428181621 \h </w:instrText>
        </w:r>
        <w:r w:rsidR="00FF576B" w:rsidRPr="00681E87">
          <w:rPr>
            <w:rStyle w:val="Hyperlink"/>
            <w:rFonts w:cs="B Nazanin"/>
            <w:b/>
            <w:bCs/>
            <w:noProof/>
            <w:rtl/>
          </w:rPr>
        </w:r>
        <w:r w:rsidR="00FF576B" w:rsidRPr="00681E87">
          <w:rPr>
            <w:rStyle w:val="Hyperlink"/>
            <w:rFonts w:cs="B Nazanin"/>
            <w:b/>
            <w:bCs/>
            <w:noProof/>
            <w:rtl/>
          </w:rPr>
          <w:fldChar w:fldCharType="separate"/>
        </w:r>
        <w:r w:rsidR="00681E87" w:rsidRPr="00681E87">
          <w:rPr>
            <w:rFonts w:cs="B Nazanin"/>
            <w:b/>
            <w:bCs/>
            <w:noProof/>
            <w:webHidden/>
            <w:rtl/>
          </w:rPr>
          <w:t>11</w:t>
        </w:r>
        <w:r w:rsidR="00FF576B" w:rsidRPr="00681E87">
          <w:rPr>
            <w:rStyle w:val="Hyperlink"/>
            <w:rFonts w:cs="B Nazanin"/>
            <w:b/>
            <w:bCs/>
            <w:noProof/>
            <w:rtl/>
          </w:rPr>
          <w:fldChar w:fldCharType="end"/>
        </w:r>
      </w:hyperlink>
    </w:p>
    <w:p w:rsidR="003D3719" w:rsidRDefault="00FF576B" w:rsidP="00FF576B">
      <w:pPr>
        <w:bidi/>
        <w:spacing w:line="360" w:lineRule="auto"/>
        <w:jc w:val="lowKashida"/>
        <w:rPr>
          <w:rFonts w:cs="B Titr"/>
          <w:sz w:val="26"/>
          <w:szCs w:val="26"/>
          <w:rtl/>
          <w:lang w:bidi="fa-IR"/>
        </w:rPr>
      </w:pPr>
      <w:r w:rsidRPr="00681E87">
        <w:rPr>
          <w:rFonts w:cs="B Nazanin"/>
          <w:b/>
          <w:bCs/>
          <w:sz w:val="26"/>
          <w:szCs w:val="26"/>
          <w:rtl/>
          <w:lang w:bidi="fa-IR"/>
        </w:rPr>
        <w:fldChar w:fldCharType="end"/>
      </w:r>
    </w:p>
    <w:p w:rsidR="003D3719" w:rsidRDefault="003D3719" w:rsidP="003D3719">
      <w:pPr>
        <w:bidi/>
        <w:spacing w:line="360" w:lineRule="auto"/>
        <w:jc w:val="lowKashida"/>
        <w:rPr>
          <w:rFonts w:cs="B Titr"/>
          <w:sz w:val="26"/>
          <w:szCs w:val="26"/>
          <w:rtl/>
          <w:lang w:bidi="fa-IR"/>
        </w:rPr>
      </w:pPr>
    </w:p>
    <w:p w:rsidR="003D3719" w:rsidRDefault="003D3719" w:rsidP="003D3719">
      <w:pPr>
        <w:bidi/>
        <w:spacing w:line="360" w:lineRule="auto"/>
        <w:jc w:val="lowKashida"/>
        <w:rPr>
          <w:rFonts w:cs="B Titr"/>
          <w:sz w:val="26"/>
          <w:szCs w:val="26"/>
          <w:rtl/>
          <w:lang w:bidi="fa-IR"/>
        </w:rPr>
      </w:pPr>
    </w:p>
    <w:p w:rsidR="003D3719" w:rsidRDefault="003D3719" w:rsidP="003D3719">
      <w:pPr>
        <w:bidi/>
        <w:spacing w:line="360" w:lineRule="auto"/>
        <w:jc w:val="lowKashida"/>
        <w:rPr>
          <w:rFonts w:cs="B Titr"/>
          <w:sz w:val="26"/>
          <w:szCs w:val="26"/>
          <w:rtl/>
          <w:lang w:bidi="fa-IR"/>
        </w:rPr>
      </w:pPr>
    </w:p>
    <w:p w:rsidR="00091595" w:rsidRPr="00FF576B" w:rsidRDefault="001B0DCA" w:rsidP="00FF576B">
      <w:pPr>
        <w:pStyle w:val="Heading1"/>
        <w:bidi/>
        <w:rPr>
          <w:rFonts w:cs="B Titr"/>
          <w:color w:val="0D0D0D" w:themeColor="text1" w:themeTint="F2"/>
          <w:sz w:val="26"/>
          <w:szCs w:val="26"/>
          <w:rtl/>
          <w:lang w:bidi="fa-IR"/>
        </w:rPr>
      </w:pPr>
      <w:bookmarkStart w:id="0" w:name="_Toc428181614"/>
      <w:r w:rsidRPr="00FF576B">
        <w:rPr>
          <w:rFonts w:cs="B Titr" w:hint="cs"/>
          <w:color w:val="0D0D0D" w:themeColor="text1" w:themeTint="F2"/>
          <w:sz w:val="26"/>
          <w:szCs w:val="26"/>
          <w:rtl/>
          <w:lang w:bidi="fa-IR"/>
        </w:rPr>
        <w:lastRenderedPageBreak/>
        <w:t>کتابچه آموزش بدو ورود پرسنل درمانی</w:t>
      </w:r>
      <w:bookmarkEnd w:id="0"/>
      <w:r w:rsidRPr="00FF576B">
        <w:rPr>
          <w:rFonts w:cs="B Titr" w:hint="cs"/>
          <w:color w:val="0D0D0D" w:themeColor="text1" w:themeTint="F2"/>
          <w:sz w:val="26"/>
          <w:szCs w:val="26"/>
          <w:rtl/>
          <w:lang w:bidi="fa-IR"/>
        </w:rPr>
        <w:t xml:space="preserve"> </w:t>
      </w:r>
    </w:p>
    <w:p w:rsidR="001B0DCA" w:rsidRPr="008634C6" w:rsidRDefault="001B0DCA" w:rsidP="008634C6">
      <w:pPr>
        <w:bidi/>
        <w:spacing w:line="360" w:lineRule="auto"/>
        <w:jc w:val="lowKashida"/>
        <w:rPr>
          <w:rFonts w:cs="B Nazanin"/>
          <w:sz w:val="26"/>
          <w:szCs w:val="26"/>
          <w:rtl/>
          <w:lang w:bidi="fa-IR"/>
        </w:rPr>
      </w:pPr>
      <w:r w:rsidRPr="008634C6">
        <w:rPr>
          <w:rFonts w:cs="B Nazanin" w:hint="cs"/>
          <w:sz w:val="26"/>
          <w:szCs w:val="26"/>
          <w:rtl/>
          <w:lang w:bidi="fa-IR"/>
        </w:rPr>
        <w:t>ورود شما را به جمع کارکنان مرکز آموزشی درمانی پیمانیه خیر مقدم می گوییم. سپاس پروردگا</w:t>
      </w:r>
      <w:r w:rsidR="00061EE1" w:rsidRPr="008634C6">
        <w:rPr>
          <w:rFonts w:cs="B Nazanin" w:hint="cs"/>
          <w:sz w:val="26"/>
          <w:szCs w:val="26"/>
          <w:rtl/>
          <w:lang w:bidi="fa-IR"/>
        </w:rPr>
        <w:t>ر</w:t>
      </w:r>
      <w:r w:rsidRPr="008634C6">
        <w:rPr>
          <w:rFonts w:cs="B Nazanin" w:hint="cs"/>
          <w:sz w:val="26"/>
          <w:szCs w:val="26"/>
          <w:rtl/>
          <w:lang w:bidi="fa-IR"/>
        </w:rPr>
        <w:t xml:space="preserve"> که توفیق خدمت به بیماران را به ما داده است. امید داریم که ظرفیت پذیرش این مسؤولیت را نیز به ما عطا فرماید و ما نیز در راه خدمت به بیماران از هیچ تلاشی فروگذار نکنیم. </w:t>
      </w:r>
    </w:p>
    <w:p w:rsidR="001B0DCA" w:rsidRPr="008634C6" w:rsidRDefault="001B0DCA" w:rsidP="008634C6">
      <w:pPr>
        <w:bidi/>
        <w:spacing w:line="360" w:lineRule="auto"/>
        <w:jc w:val="lowKashida"/>
        <w:rPr>
          <w:rFonts w:cs="B Nazanin"/>
          <w:sz w:val="26"/>
          <w:szCs w:val="26"/>
          <w:rtl/>
          <w:lang w:bidi="fa-IR"/>
        </w:rPr>
      </w:pPr>
      <w:r w:rsidRPr="008634C6">
        <w:rPr>
          <w:rFonts w:cs="B Nazanin" w:hint="cs"/>
          <w:sz w:val="26"/>
          <w:szCs w:val="26"/>
          <w:rtl/>
          <w:lang w:bidi="fa-IR"/>
        </w:rPr>
        <w:t xml:space="preserve">کتابچه ای که در اختیار دارید با هدف آشنایی شما با قوانین و مقررات بیمارستان، و اختیارات و حقوق شما به عنوان عضو جدیدی از همکاران بیمارستان پیمانیه در نظر گرفته شده است. خواهشمند است این کتابچه را با دقت مطالعه فرمائید. </w:t>
      </w:r>
    </w:p>
    <w:p w:rsidR="004956DF" w:rsidRDefault="004956DF" w:rsidP="008634C6">
      <w:pPr>
        <w:bidi/>
        <w:spacing w:line="360" w:lineRule="auto"/>
        <w:jc w:val="lowKashida"/>
        <w:rPr>
          <w:rFonts w:cs="B Nazanin"/>
          <w:sz w:val="26"/>
          <w:szCs w:val="26"/>
          <w:rtl/>
          <w:lang w:bidi="fa-IR"/>
        </w:rPr>
      </w:pPr>
    </w:p>
    <w:p w:rsidR="008634C6" w:rsidRDefault="008634C6" w:rsidP="008634C6">
      <w:pPr>
        <w:bidi/>
        <w:spacing w:line="360" w:lineRule="auto"/>
        <w:jc w:val="lowKashida"/>
        <w:rPr>
          <w:rFonts w:cs="B Nazanin"/>
          <w:sz w:val="26"/>
          <w:szCs w:val="26"/>
          <w:rtl/>
          <w:lang w:bidi="fa-IR"/>
        </w:rPr>
      </w:pPr>
    </w:p>
    <w:p w:rsidR="008634C6" w:rsidRDefault="008634C6" w:rsidP="008634C6">
      <w:pPr>
        <w:bidi/>
        <w:spacing w:line="360" w:lineRule="auto"/>
        <w:jc w:val="lowKashida"/>
        <w:rPr>
          <w:rFonts w:cs="B Nazanin"/>
          <w:sz w:val="26"/>
          <w:szCs w:val="26"/>
          <w:rtl/>
          <w:lang w:bidi="fa-IR"/>
        </w:rPr>
      </w:pPr>
    </w:p>
    <w:p w:rsidR="008634C6" w:rsidRDefault="008634C6" w:rsidP="008634C6">
      <w:pPr>
        <w:bidi/>
        <w:spacing w:line="360" w:lineRule="auto"/>
        <w:jc w:val="lowKashida"/>
        <w:rPr>
          <w:rFonts w:cs="B Nazanin"/>
          <w:sz w:val="26"/>
          <w:szCs w:val="26"/>
          <w:rtl/>
          <w:lang w:bidi="fa-IR"/>
        </w:rPr>
      </w:pPr>
    </w:p>
    <w:p w:rsidR="008634C6" w:rsidRPr="008634C6" w:rsidRDefault="008634C6" w:rsidP="008634C6">
      <w:pPr>
        <w:bidi/>
        <w:spacing w:line="360" w:lineRule="auto"/>
        <w:jc w:val="lowKashida"/>
        <w:rPr>
          <w:rFonts w:cs="B Nazanin"/>
          <w:sz w:val="26"/>
          <w:szCs w:val="26"/>
          <w:rtl/>
          <w:lang w:bidi="fa-IR"/>
        </w:rPr>
      </w:pPr>
    </w:p>
    <w:p w:rsidR="004956DF" w:rsidRPr="00FF576B" w:rsidRDefault="004956DF" w:rsidP="00FF576B">
      <w:pPr>
        <w:pStyle w:val="Heading1"/>
        <w:bidi/>
        <w:spacing w:line="240" w:lineRule="auto"/>
        <w:rPr>
          <w:rFonts w:cs="B Titr"/>
          <w:color w:val="0D0D0D" w:themeColor="text1" w:themeTint="F2"/>
          <w:sz w:val="26"/>
          <w:szCs w:val="26"/>
          <w:rtl/>
          <w:lang w:bidi="fa-IR"/>
        </w:rPr>
      </w:pPr>
      <w:bookmarkStart w:id="1" w:name="_Toc428181615"/>
      <w:r w:rsidRPr="00FF576B">
        <w:rPr>
          <w:rFonts w:cs="B Titr" w:hint="cs"/>
          <w:color w:val="0D0D0D" w:themeColor="text1" w:themeTint="F2"/>
          <w:sz w:val="26"/>
          <w:szCs w:val="26"/>
          <w:rtl/>
          <w:lang w:bidi="fa-IR"/>
        </w:rPr>
        <w:lastRenderedPageBreak/>
        <w:t>مقررات کلی مربوط به بیمارستان</w:t>
      </w:r>
      <w:bookmarkEnd w:id="1"/>
      <w:r w:rsidRPr="00FF576B">
        <w:rPr>
          <w:rFonts w:cs="B Titr" w:hint="cs"/>
          <w:color w:val="0D0D0D" w:themeColor="text1" w:themeTint="F2"/>
          <w:sz w:val="26"/>
          <w:szCs w:val="26"/>
          <w:rtl/>
          <w:lang w:bidi="fa-IR"/>
        </w:rPr>
        <w:t xml:space="preserve"> </w:t>
      </w:r>
    </w:p>
    <w:p w:rsidR="004956DF" w:rsidRPr="00FF576B" w:rsidRDefault="004956DF" w:rsidP="00FF576B">
      <w:pPr>
        <w:pStyle w:val="Heading1"/>
        <w:bidi/>
        <w:spacing w:line="240" w:lineRule="auto"/>
        <w:rPr>
          <w:rFonts w:cs="B Titr"/>
          <w:b w:val="0"/>
          <w:bCs w:val="0"/>
          <w:color w:val="0D0D0D" w:themeColor="text1" w:themeTint="F2"/>
          <w:sz w:val="26"/>
          <w:szCs w:val="26"/>
          <w:rtl/>
          <w:lang w:bidi="fa-IR"/>
        </w:rPr>
      </w:pPr>
      <w:bookmarkStart w:id="2" w:name="_Toc428181616"/>
      <w:r w:rsidRPr="00FF576B">
        <w:rPr>
          <w:rFonts w:cs="B Titr" w:hint="cs"/>
          <w:b w:val="0"/>
          <w:bCs w:val="0"/>
          <w:color w:val="0D0D0D" w:themeColor="text1" w:themeTint="F2"/>
          <w:sz w:val="26"/>
          <w:szCs w:val="26"/>
          <w:rtl/>
          <w:lang w:bidi="fa-IR"/>
        </w:rPr>
        <w:t>1ـ مقررات پوشش کارکنان</w:t>
      </w:r>
      <w:bookmarkEnd w:id="2"/>
      <w:r w:rsidRPr="00FF576B">
        <w:rPr>
          <w:rFonts w:cs="B Titr" w:hint="cs"/>
          <w:b w:val="0"/>
          <w:bCs w:val="0"/>
          <w:color w:val="0D0D0D" w:themeColor="text1" w:themeTint="F2"/>
          <w:sz w:val="26"/>
          <w:szCs w:val="26"/>
          <w:rtl/>
          <w:lang w:bidi="fa-IR"/>
        </w:rPr>
        <w:t xml:space="preserve"> </w:t>
      </w:r>
    </w:p>
    <w:p w:rsidR="004956DF"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2" w:char="F0F3"/>
      </w:r>
      <w:r w:rsidR="004956DF" w:rsidRPr="008634C6">
        <w:rPr>
          <w:rFonts w:cs="B Nazanin" w:hint="cs"/>
          <w:sz w:val="26"/>
          <w:szCs w:val="26"/>
          <w:rtl/>
          <w:lang w:bidi="fa-IR"/>
        </w:rPr>
        <w:t xml:space="preserve"> نحوه پوشش و ظاهر علاوه بر ایجاد امنیت خاطر برای شخص خودتان و حفظ حریم شخصی و کرامت انسانی بیماران، باعث رعایت موازین وضوابط عرفی، شرعی و اجتماعی، افزایش ضریب ایمنی و ایجاد تصویر مثبت از اخلا</w:t>
      </w:r>
      <w:r w:rsidR="00061EE1" w:rsidRPr="008634C6">
        <w:rPr>
          <w:rFonts w:cs="B Nazanin" w:hint="cs"/>
          <w:sz w:val="26"/>
          <w:szCs w:val="26"/>
          <w:rtl/>
          <w:lang w:bidi="fa-IR"/>
        </w:rPr>
        <w:t xml:space="preserve">ق </w:t>
      </w:r>
      <w:r w:rsidR="004956DF" w:rsidRPr="008634C6">
        <w:rPr>
          <w:rFonts w:cs="B Nazanin" w:hint="cs"/>
          <w:sz w:val="26"/>
          <w:szCs w:val="26"/>
          <w:rtl/>
          <w:lang w:bidi="fa-IR"/>
        </w:rPr>
        <w:t xml:space="preserve"> حرفه ای می گردد. </w:t>
      </w:r>
    </w:p>
    <w:p w:rsidR="004956DF"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2" w:char="F0F3"/>
      </w:r>
      <w:r w:rsidR="004956DF" w:rsidRPr="008634C6">
        <w:rPr>
          <w:rFonts w:cs="B Nazanin" w:hint="cs"/>
          <w:sz w:val="26"/>
          <w:szCs w:val="26"/>
          <w:rtl/>
          <w:lang w:bidi="fa-IR"/>
        </w:rPr>
        <w:t xml:space="preserve"> پوشیدن لباس فرم برای کلیه کارکنان الزامی است و در صورت استفاده از روپوش سفید، جنس آن ضخیم، بلند و در حد زانو، و مدل آن ساده باشد. آستین روپوش حتماً تا مچ دست فرد را پوشش دهد. </w:t>
      </w:r>
    </w:p>
    <w:p w:rsidR="004956DF"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2" w:char="F0F3"/>
      </w:r>
      <w:r w:rsidR="004956DF" w:rsidRPr="008634C6">
        <w:rPr>
          <w:rFonts w:cs="B Nazanin" w:hint="cs"/>
          <w:sz w:val="26"/>
          <w:szCs w:val="26"/>
          <w:rtl/>
          <w:lang w:bidi="fa-IR"/>
        </w:rPr>
        <w:t xml:space="preserve"> شلوار نسبتاً آزاد بوده و تا مچ پا را پوشش دهد. </w:t>
      </w:r>
    </w:p>
    <w:p w:rsidR="004956DF"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2" w:char="F0F3"/>
      </w:r>
      <w:r w:rsidR="004956DF" w:rsidRPr="008634C6">
        <w:rPr>
          <w:rFonts w:cs="B Nazanin" w:hint="cs"/>
          <w:sz w:val="26"/>
          <w:szCs w:val="26"/>
          <w:rtl/>
          <w:lang w:bidi="fa-IR"/>
        </w:rPr>
        <w:t xml:space="preserve"> مقنعه باید طوری باشد که به غیر از گردی صورت، زیر چانه و موی سر فرد را نیز پوشش داده وکوتاه و نازک نباشد. </w:t>
      </w:r>
    </w:p>
    <w:p w:rsidR="004956DF" w:rsidRPr="008634C6" w:rsidRDefault="004956DF" w:rsidP="00384EE6">
      <w:pPr>
        <w:bidi/>
        <w:spacing w:line="360" w:lineRule="auto"/>
        <w:jc w:val="lowKashida"/>
        <w:rPr>
          <w:rFonts w:cs="B Nazanin"/>
          <w:sz w:val="26"/>
          <w:szCs w:val="26"/>
          <w:rtl/>
          <w:lang w:bidi="fa-IR"/>
        </w:rPr>
      </w:pPr>
      <w:r w:rsidRPr="008634C6">
        <w:rPr>
          <w:rFonts w:cs="B Nazanin" w:hint="cs"/>
          <w:sz w:val="26"/>
          <w:szCs w:val="26"/>
          <w:rtl/>
          <w:lang w:bidi="fa-IR"/>
        </w:rPr>
        <w:t xml:space="preserve"> </w:t>
      </w:r>
      <w:r w:rsidR="00384EE6">
        <w:rPr>
          <w:rFonts w:cs="B Nazanin" w:hint="cs"/>
          <w:sz w:val="26"/>
          <w:szCs w:val="26"/>
          <w:lang w:bidi="fa-IR"/>
        </w:rPr>
        <w:sym w:font="Wingdings 2" w:char="F0F3"/>
      </w:r>
      <w:r w:rsidRPr="008634C6">
        <w:rPr>
          <w:rFonts w:cs="B Nazanin" w:hint="cs"/>
          <w:sz w:val="26"/>
          <w:szCs w:val="26"/>
          <w:rtl/>
          <w:lang w:bidi="fa-IR"/>
        </w:rPr>
        <w:t xml:space="preserve"> جوراب نازک نباشد وپوشش کامل پای فرد را ایجاد نماید. </w:t>
      </w:r>
    </w:p>
    <w:p w:rsidR="004956DF"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lastRenderedPageBreak/>
        <w:sym w:font="Wingdings 2" w:char="F0F3"/>
      </w:r>
      <w:r w:rsidR="004956DF" w:rsidRPr="008634C6">
        <w:rPr>
          <w:rFonts w:cs="B Nazanin" w:hint="cs"/>
          <w:sz w:val="26"/>
          <w:szCs w:val="26"/>
          <w:rtl/>
          <w:lang w:bidi="fa-IR"/>
        </w:rPr>
        <w:t xml:space="preserve"> کفش از رنگ های متعارف و پاشنه کوتاه استفاده گردد و از پوشیدن چکمه بلند و دمپایی خودداری گردد.</w:t>
      </w:r>
    </w:p>
    <w:p w:rsidR="004956DF"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2" w:char="F0F3"/>
      </w:r>
      <w:r w:rsidR="004956DF" w:rsidRPr="008634C6">
        <w:rPr>
          <w:rFonts w:cs="B Nazanin" w:hint="cs"/>
          <w:sz w:val="26"/>
          <w:szCs w:val="26"/>
          <w:rtl/>
          <w:lang w:bidi="fa-IR"/>
        </w:rPr>
        <w:t xml:space="preserve"> بدیهی است استفاده از روپوش و شلوار تنگ چسبان و نپوشیدن جوراب ممنوع می باشد. </w:t>
      </w:r>
    </w:p>
    <w:p w:rsidR="004956DF"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2" w:char="F0F3"/>
      </w:r>
      <w:r w:rsidR="004956DF" w:rsidRPr="008634C6">
        <w:rPr>
          <w:rFonts w:cs="B Nazanin" w:hint="cs"/>
          <w:sz w:val="26"/>
          <w:szCs w:val="26"/>
          <w:rtl/>
          <w:lang w:bidi="fa-IR"/>
        </w:rPr>
        <w:t xml:space="preserve"> دکمه های روپوش ها در تمام مدت حضور در محیط های بالینی به طور کامل بسته نگاه داشته شود. </w:t>
      </w:r>
    </w:p>
    <w:p w:rsidR="004956DF"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2" w:char="F0F3"/>
      </w:r>
      <w:r w:rsidR="004956DF" w:rsidRPr="008634C6">
        <w:rPr>
          <w:rFonts w:cs="B Nazanin" w:hint="cs"/>
          <w:sz w:val="26"/>
          <w:szCs w:val="26"/>
          <w:rtl/>
          <w:lang w:bidi="fa-IR"/>
        </w:rPr>
        <w:t xml:space="preserve"> استفاده از کارت شناسایی معتبر (تگ) حاوی نام و نام خانوادگی و سمت در تمام مدت حضور در بیمارستان الزامی است. </w:t>
      </w:r>
    </w:p>
    <w:p w:rsidR="004956DF"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2" w:char="F0F3"/>
      </w:r>
      <w:r w:rsidR="004956DF" w:rsidRPr="008634C6">
        <w:rPr>
          <w:rFonts w:cs="B Nazanin" w:hint="cs"/>
          <w:sz w:val="26"/>
          <w:szCs w:val="26"/>
          <w:rtl/>
          <w:lang w:bidi="fa-IR"/>
        </w:rPr>
        <w:t xml:space="preserve"> ناخن ها کوتاه، تمیز و بدون لاک باشد. ناخن بلند باعث انتقال عفونت و احتمال آسیب به بیماران و تجهیزات می شود. </w:t>
      </w:r>
    </w:p>
    <w:p w:rsidR="004956DF"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2" w:char="F0F3"/>
      </w:r>
      <w:r w:rsidR="004956DF" w:rsidRPr="008634C6">
        <w:rPr>
          <w:rFonts w:cs="B Nazanin" w:hint="cs"/>
          <w:sz w:val="26"/>
          <w:szCs w:val="26"/>
          <w:rtl/>
          <w:lang w:bidi="fa-IR"/>
        </w:rPr>
        <w:t xml:space="preserve"> موهای آقایان بایستی تمیز، آراسته و در حد متعارف باشد.</w:t>
      </w:r>
    </w:p>
    <w:p w:rsidR="004956DF"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2" w:char="F0F3"/>
      </w:r>
      <w:r w:rsidR="004956DF" w:rsidRPr="008634C6">
        <w:rPr>
          <w:rFonts w:cs="B Nazanin" w:hint="cs"/>
          <w:sz w:val="26"/>
          <w:szCs w:val="26"/>
          <w:rtl/>
          <w:lang w:bidi="fa-IR"/>
        </w:rPr>
        <w:t xml:space="preserve"> استفاده از وسایل آرایش و زیورآلات از جمله انگشتر طلا، النگو، دستبند (به جز حلقه ازدواج) در محیط بیمارستان جایز نیست. </w:t>
      </w:r>
    </w:p>
    <w:p w:rsidR="004956DF"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lastRenderedPageBreak/>
        <w:sym w:font="Wingdings 2" w:char="F0F3"/>
      </w:r>
      <w:r w:rsidR="004956DF" w:rsidRPr="008634C6">
        <w:rPr>
          <w:rFonts w:cs="B Nazanin" w:hint="cs"/>
          <w:sz w:val="26"/>
          <w:szCs w:val="26"/>
          <w:rtl/>
          <w:lang w:bidi="fa-IR"/>
        </w:rPr>
        <w:t xml:space="preserve"> تلفن همراه خود را در هنگام حضور بر بالین بیمار خاموش نگه دارید و در سایر زمان ها، استفاده در حد ضرورت و با رعایت آرام صحبت کردن و عدم سرو صدای بلند، انجام شود. ضمناً برای زنگ بهتر است از </w:t>
      </w:r>
      <w:r w:rsidR="004956DF" w:rsidRPr="008634C6">
        <w:rPr>
          <w:rFonts w:cs="B Nazanin"/>
          <w:sz w:val="26"/>
          <w:szCs w:val="26"/>
          <w:lang w:bidi="fa-IR"/>
        </w:rPr>
        <w:t>Vibration</w:t>
      </w:r>
      <w:r w:rsidR="004956DF" w:rsidRPr="008634C6">
        <w:rPr>
          <w:rFonts w:cs="B Nazanin" w:hint="cs"/>
          <w:sz w:val="26"/>
          <w:szCs w:val="26"/>
          <w:rtl/>
          <w:lang w:bidi="fa-IR"/>
        </w:rPr>
        <w:t xml:space="preserve"> استفاده شود. </w:t>
      </w:r>
    </w:p>
    <w:p w:rsidR="004956DF"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2" w:char="F0F3"/>
      </w:r>
      <w:r w:rsidR="004956DF" w:rsidRPr="008634C6">
        <w:rPr>
          <w:rFonts w:cs="B Nazanin" w:hint="cs"/>
          <w:sz w:val="26"/>
          <w:szCs w:val="26"/>
          <w:rtl/>
          <w:lang w:bidi="fa-IR"/>
        </w:rPr>
        <w:t xml:space="preserve"> رعایت اصول اخلاقی حرفه ای، تواضع و فروتنی در برخورد با همکاران نشانه شخصیت اجتماعی شما می باشد. </w:t>
      </w:r>
    </w:p>
    <w:p w:rsidR="00456DB3"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2" w:char="F0F3"/>
      </w:r>
      <w:r w:rsidR="004956DF" w:rsidRPr="008634C6">
        <w:rPr>
          <w:rFonts w:cs="B Nazanin" w:hint="cs"/>
          <w:sz w:val="26"/>
          <w:szCs w:val="26"/>
          <w:rtl/>
          <w:lang w:bidi="fa-IR"/>
        </w:rPr>
        <w:t xml:space="preserve"> رعایت حقوق دیگران از جمله پرهیز</w:t>
      </w:r>
      <w:r w:rsidR="00456DB3" w:rsidRPr="008634C6">
        <w:rPr>
          <w:rFonts w:cs="B Nazanin" w:hint="cs"/>
          <w:sz w:val="26"/>
          <w:szCs w:val="26"/>
          <w:rtl/>
          <w:lang w:bidi="fa-IR"/>
        </w:rPr>
        <w:t xml:space="preserve"> از مجادله، شوخی های نامناسب و خندیدن با صدای بلند در حضور بیماران و در محیط های عمومی بیمارستان نظیر راهروها و محیط های اداری و... نشانه بلوغ اجتماعی شماست. </w:t>
      </w:r>
    </w:p>
    <w:p w:rsidR="0076418C" w:rsidRPr="00FF576B" w:rsidRDefault="003D3719" w:rsidP="00FF576B">
      <w:pPr>
        <w:pStyle w:val="Heading1"/>
        <w:bidi/>
        <w:rPr>
          <w:rFonts w:cs="B Titr"/>
          <w:b w:val="0"/>
          <w:bCs w:val="0"/>
          <w:color w:val="0D0D0D" w:themeColor="text1" w:themeTint="F2"/>
          <w:sz w:val="26"/>
          <w:szCs w:val="26"/>
          <w:rtl/>
          <w:lang w:bidi="fa-IR"/>
        </w:rPr>
      </w:pPr>
      <w:bookmarkStart w:id="3" w:name="_Toc428181617"/>
      <w:r w:rsidRPr="00FF576B">
        <w:rPr>
          <w:rFonts w:cs="B Titr" w:hint="cs"/>
          <w:b w:val="0"/>
          <w:bCs w:val="0"/>
          <w:color w:val="0D0D0D" w:themeColor="text1" w:themeTint="F2"/>
          <w:sz w:val="26"/>
          <w:szCs w:val="26"/>
          <w:rtl/>
          <w:lang w:bidi="fa-IR"/>
        </w:rPr>
        <w:t>استانداردهای ملی پوشش</w:t>
      </w:r>
      <w:bookmarkEnd w:id="3"/>
    </w:p>
    <w:p w:rsidR="0076418C"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2" w:char="F0F3"/>
      </w:r>
      <w:r w:rsidR="0076418C" w:rsidRPr="008634C6">
        <w:rPr>
          <w:rFonts w:cs="B Nazanin" w:hint="cs"/>
          <w:sz w:val="26"/>
          <w:szCs w:val="26"/>
          <w:rtl/>
          <w:lang w:bidi="fa-IR"/>
        </w:rPr>
        <w:t xml:space="preserve"> پرستاران خانم: با مقنعه و شلوار سرمه ای، روپوش سفید، کفش راحت.</w:t>
      </w:r>
    </w:p>
    <w:p w:rsidR="0076418C"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2" w:char="F0F3"/>
      </w:r>
      <w:r w:rsidR="0076418C" w:rsidRPr="008634C6">
        <w:rPr>
          <w:rFonts w:cs="B Nazanin" w:hint="cs"/>
          <w:sz w:val="26"/>
          <w:szCs w:val="26"/>
          <w:rtl/>
          <w:lang w:bidi="fa-IR"/>
        </w:rPr>
        <w:t xml:space="preserve"> پرستاران آقا: با روپوش سفید، شلوار سرمه ای، کفش راحت.</w:t>
      </w:r>
    </w:p>
    <w:p w:rsidR="0076418C"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2" w:char="F0F3"/>
      </w:r>
      <w:r w:rsidR="0076418C" w:rsidRPr="008634C6">
        <w:rPr>
          <w:rFonts w:cs="B Nazanin" w:hint="cs"/>
          <w:sz w:val="26"/>
          <w:szCs w:val="26"/>
          <w:rtl/>
          <w:lang w:bidi="fa-IR"/>
        </w:rPr>
        <w:t xml:space="preserve"> بهیاران خانم: با روپوش سفید، شلوار ومقنعه سفید و کفش راحت. </w:t>
      </w:r>
    </w:p>
    <w:p w:rsidR="0076418C"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2" w:char="F0F3"/>
      </w:r>
      <w:r w:rsidR="0076418C" w:rsidRPr="008634C6">
        <w:rPr>
          <w:rFonts w:cs="B Nazanin" w:hint="cs"/>
          <w:sz w:val="26"/>
          <w:szCs w:val="26"/>
          <w:rtl/>
          <w:lang w:bidi="fa-IR"/>
        </w:rPr>
        <w:t xml:space="preserve"> بهیاران آقا : با روپوش و شلوار سفید و کفش راحت. </w:t>
      </w:r>
    </w:p>
    <w:p w:rsidR="0076418C"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lastRenderedPageBreak/>
        <w:sym w:font="Wingdings 2" w:char="F0F3"/>
      </w:r>
      <w:r w:rsidR="0076418C" w:rsidRPr="008634C6">
        <w:rPr>
          <w:rFonts w:cs="B Nazanin" w:hint="cs"/>
          <w:sz w:val="26"/>
          <w:szCs w:val="26"/>
          <w:rtl/>
          <w:lang w:bidi="fa-IR"/>
        </w:rPr>
        <w:t xml:space="preserve"> همکاران بخش اتاق عمل و بیهوشی: روپوش و شلوار و مقنعه سبز و در خارج از اتاق عمل با فرم پرستار خانم و آقا. </w:t>
      </w:r>
    </w:p>
    <w:p w:rsidR="0076418C" w:rsidRPr="00FF576B" w:rsidRDefault="003D3719" w:rsidP="00FF576B">
      <w:pPr>
        <w:pStyle w:val="Heading1"/>
        <w:bidi/>
        <w:rPr>
          <w:rFonts w:cs="B Titr"/>
          <w:b w:val="0"/>
          <w:bCs w:val="0"/>
          <w:color w:val="0D0D0D" w:themeColor="text1" w:themeTint="F2"/>
          <w:sz w:val="26"/>
          <w:szCs w:val="26"/>
          <w:rtl/>
          <w:lang w:bidi="fa-IR"/>
        </w:rPr>
      </w:pPr>
      <w:bookmarkStart w:id="4" w:name="_Toc428181618"/>
      <w:r w:rsidRPr="00FF576B">
        <w:rPr>
          <w:rFonts w:cs="B Titr" w:hint="cs"/>
          <w:b w:val="0"/>
          <w:bCs w:val="0"/>
          <w:color w:val="0D0D0D" w:themeColor="text1" w:themeTint="F2"/>
          <w:sz w:val="26"/>
          <w:szCs w:val="26"/>
          <w:rtl/>
          <w:lang w:bidi="fa-IR"/>
        </w:rPr>
        <w:t>2ـ مقررات اداری</w:t>
      </w:r>
      <w:bookmarkEnd w:id="4"/>
    </w:p>
    <w:p w:rsidR="0076418C"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2" w:char="F0F3"/>
      </w:r>
      <w:r w:rsidR="0076418C" w:rsidRPr="008634C6">
        <w:rPr>
          <w:rFonts w:cs="B Nazanin" w:hint="cs"/>
          <w:sz w:val="26"/>
          <w:szCs w:val="26"/>
          <w:rtl/>
          <w:lang w:bidi="fa-IR"/>
        </w:rPr>
        <w:t xml:space="preserve"> ساعت کار مؤظف کارکنان رسته پرستاری به استناد قانون ارتقاء بهره وری به شرح زیر می باشد: </w:t>
      </w:r>
    </w:p>
    <w:p w:rsidR="0076418C" w:rsidRPr="008634C6" w:rsidRDefault="0076418C" w:rsidP="008634C6">
      <w:pPr>
        <w:bidi/>
        <w:spacing w:line="360" w:lineRule="auto"/>
        <w:jc w:val="lowKashida"/>
        <w:rPr>
          <w:rFonts w:cs="B Nazanin"/>
          <w:sz w:val="26"/>
          <w:szCs w:val="26"/>
          <w:rtl/>
          <w:lang w:bidi="fa-IR"/>
        </w:rPr>
      </w:pPr>
      <w:r w:rsidRPr="008634C6">
        <w:rPr>
          <w:rFonts w:cs="B Nazanin" w:hint="cs"/>
          <w:sz w:val="26"/>
          <w:szCs w:val="26"/>
          <w:rtl/>
          <w:lang w:bidi="fa-IR"/>
        </w:rPr>
        <w:t xml:space="preserve">الف ـ کسر ساعت کار کارکنان بالینی به ازاء هر 4 سال سنوات خدمت یک ساعت تا سقف 5 ساعت در هفته از ساعت کار موظف هفتگی کسر خواهد شد. </w:t>
      </w:r>
    </w:p>
    <w:p w:rsidR="0076418C" w:rsidRPr="008634C6" w:rsidRDefault="0076418C" w:rsidP="008634C6">
      <w:pPr>
        <w:bidi/>
        <w:spacing w:line="360" w:lineRule="auto"/>
        <w:jc w:val="lowKashida"/>
        <w:rPr>
          <w:rFonts w:cs="B Nazanin"/>
          <w:sz w:val="26"/>
          <w:szCs w:val="26"/>
          <w:rtl/>
          <w:lang w:bidi="fa-IR"/>
        </w:rPr>
      </w:pPr>
      <w:r w:rsidRPr="008634C6">
        <w:rPr>
          <w:rFonts w:cs="B Nazanin" w:hint="cs"/>
          <w:sz w:val="26"/>
          <w:szCs w:val="26"/>
          <w:rtl/>
          <w:lang w:bidi="fa-IR"/>
        </w:rPr>
        <w:t xml:space="preserve">ب ـ در مورد کارکنان شیفت در گردش در شیفت های غیر متعارف صبح و عصر یک ساعت کسر کار محاسبه می شود. </w:t>
      </w:r>
    </w:p>
    <w:p w:rsidR="004956DF" w:rsidRPr="008634C6" w:rsidRDefault="0076418C" w:rsidP="008634C6">
      <w:pPr>
        <w:bidi/>
        <w:spacing w:line="360" w:lineRule="auto"/>
        <w:jc w:val="lowKashida"/>
        <w:rPr>
          <w:rFonts w:cs="B Nazanin"/>
          <w:sz w:val="26"/>
          <w:szCs w:val="26"/>
          <w:rtl/>
          <w:lang w:bidi="fa-IR"/>
        </w:rPr>
      </w:pPr>
      <w:r w:rsidRPr="008634C6">
        <w:rPr>
          <w:rFonts w:cs="B Nazanin" w:hint="cs"/>
          <w:sz w:val="26"/>
          <w:szCs w:val="26"/>
          <w:rtl/>
          <w:lang w:bidi="fa-IR"/>
        </w:rPr>
        <w:t>ج ـ ساعت کار کارکنانی که در شیفت های شب و ایام تعطیل اشتغال دارند با ضریب 5/1 محاسبه خواهد شد.</w:t>
      </w:r>
      <w:r w:rsidR="004956DF" w:rsidRPr="008634C6">
        <w:rPr>
          <w:rFonts w:cs="B Nazanin" w:hint="cs"/>
          <w:sz w:val="26"/>
          <w:szCs w:val="26"/>
          <w:rtl/>
          <w:lang w:bidi="fa-IR"/>
        </w:rPr>
        <w:t xml:space="preserve"> </w:t>
      </w:r>
      <w:r w:rsidRPr="008634C6">
        <w:rPr>
          <w:rFonts w:cs="B Nazanin" w:hint="cs"/>
          <w:sz w:val="26"/>
          <w:szCs w:val="26"/>
          <w:rtl/>
          <w:lang w:bidi="fa-IR"/>
        </w:rPr>
        <w:t xml:space="preserve">یعنی روزهای تعطیل 3 ساعت و شب کاری 6 ساعت اضافه محسوب خواهد شد. </w:t>
      </w:r>
    </w:p>
    <w:p w:rsidR="0076418C"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2" w:char="F0F3"/>
      </w:r>
      <w:r w:rsidR="0076418C" w:rsidRPr="008634C6">
        <w:rPr>
          <w:rFonts w:cs="B Nazanin" w:hint="cs"/>
          <w:sz w:val="26"/>
          <w:szCs w:val="26"/>
          <w:rtl/>
          <w:lang w:bidi="fa-IR"/>
        </w:rPr>
        <w:t xml:space="preserve"> برای استفاده از مرخصی استحقاقی یک هفته قبل از تنظیم برنامه هفتگی به سرپرستار بخش اطلاع داده شود. </w:t>
      </w:r>
    </w:p>
    <w:p w:rsidR="0076418C"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lastRenderedPageBreak/>
        <w:sym w:font="Wingdings 2" w:char="F0F3"/>
      </w:r>
      <w:r w:rsidR="0076418C" w:rsidRPr="008634C6">
        <w:rPr>
          <w:rFonts w:cs="B Nazanin" w:hint="cs"/>
          <w:sz w:val="26"/>
          <w:szCs w:val="26"/>
          <w:rtl/>
          <w:lang w:bidi="fa-IR"/>
        </w:rPr>
        <w:t xml:space="preserve"> برای استفاده از مرخصی استعلاجی باید بلافاصله مرخصی استعلاجی به اطلاع سرپرستار بخش و دفتر سوپروایزری رسانده شود و سپس به تأیید مراجع ذیصلاح برسد. در صورتی که قرار است شیفت پرسنل در همان روز ارائه استعلاجی </w:t>
      </w:r>
      <w:r w:rsidR="0076418C" w:rsidRPr="008634C6">
        <w:rPr>
          <w:rFonts w:cs="B Nazanin"/>
          <w:sz w:val="26"/>
          <w:szCs w:val="26"/>
          <w:lang w:bidi="fa-IR"/>
        </w:rPr>
        <w:t>off</w:t>
      </w:r>
      <w:r w:rsidR="00DE263C" w:rsidRPr="008634C6">
        <w:rPr>
          <w:rFonts w:cs="B Nazanin" w:hint="cs"/>
          <w:sz w:val="26"/>
          <w:szCs w:val="26"/>
          <w:rtl/>
          <w:lang w:bidi="fa-IR"/>
        </w:rPr>
        <w:t xml:space="preserve"> شود، یک شیفت قبل باید برگ استعلاجی تحویل داده شود. </w:t>
      </w:r>
    </w:p>
    <w:p w:rsidR="00DE263C"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2" w:char="F0F3"/>
      </w:r>
      <w:r w:rsidR="00E92562" w:rsidRPr="008634C6">
        <w:rPr>
          <w:rFonts w:cs="B Nazanin" w:hint="cs"/>
          <w:sz w:val="26"/>
          <w:szCs w:val="26"/>
          <w:rtl/>
          <w:lang w:bidi="fa-IR"/>
        </w:rPr>
        <w:t xml:space="preserve"> استفاده از پاس ساعتی فقط در مواقع ضروری و با اطلاع سوپروایزر و سرپرستار بخش امکان پذیراست و برگه پاس باید دارای امضای سوپروایزر و باتعیین نیروی جایگزین باشد. </w:t>
      </w:r>
    </w:p>
    <w:p w:rsidR="00E92562"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2" w:char="F0F3"/>
      </w:r>
      <w:r w:rsidR="00E92562" w:rsidRPr="008634C6">
        <w:rPr>
          <w:rFonts w:cs="B Nazanin" w:hint="cs"/>
          <w:sz w:val="26"/>
          <w:szCs w:val="26"/>
          <w:rtl/>
          <w:lang w:bidi="fa-IR"/>
        </w:rPr>
        <w:t xml:space="preserve"> در صورت ضرورت استفاده از پاس اول وقت حتماً به سوپروایزر کشیک اطلاع داده شود ( به ساعت مجاز ماهیانه استفاده از پاس ساعتی توجه شود. زیرا در صورت استفاده بیش از حد مجاز، از مرخصی سالیانه کسرخواهد شد).</w:t>
      </w:r>
    </w:p>
    <w:p w:rsidR="00E92562"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2" w:char="F0F3"/>
      </w:r>
      <w:r w:rsidR="00E92562" w:rsidRPr="008634C6">
        <w:rPr>
          <w:rFonts w:cs="B Nazanin" w:hint="cs"/>
          <w:sz w:val="26"/>
          <w:szCs w:val="26"/>
          <w:rtl/>
          <w:lang w:bidi="fa-IR"/>
        </w:rPr>
        <w:t xml:space="preserve"> هر گونه تغییر یا جابجایی در برنامه هفتگی فقط درمواقع ضروری و با درخواست کتبی و موافقت مسؤول بخش باید انجام شود. </w:t>
      </w:r>
    </w:p>
    <w:p w:rsidR="00E92562"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2" w:char="F0F3"/>
      </w:r>
      <w:r w:rsidR="00E92562" w:rsidRPr="008634C6">
        <w:rPr>
          <w:rFonts w:cs="B Nazanin" w:hint="cs"/>
          <w:sz w:val="26"/>
          <w:szCs w:val="26"/>
          <w:rtl/>
          <w:lang w:bidi="fa-IR"/>
        </w:rPr>
        <w:t xml:space="preserve"> تنظیم ساعت استفاده از پاس شیر باید با نظر سرپ</w:t>
      </w:r>
      <w:r w:rsidR="00061EE1" w:rsidRPr="008634C6">
        <w:rPr>
          <w:rFonts w:cs="B Nazanin" w:hint="cs"/>
          <w:sz w:val="26"/>
          <w:szCs w:val="26"/>
          <w:rtl/>
          <w:lang w:bidi="fa-IR"/>
        </w:rPr>
        <w:t>ر</w:t>
      </w:r>
      <w:r w:rsidR="00E92562" w:rsidRPr="008634C6">
        <w:rPr>
          <w:rFonts w:cs="B Nazanin" w:hint="cs"/>
          <w:sz w:val="26"/>
          <w:szCs w:val="26"/>
          <w:rtl/>
          <w:lang w:bidi="fa-IR"/>
        </w:rPr>
        <w:t xml:space="preserve">ستار بخش انجام شود. </w:t>
      </w:r>
    </w:p>
    <w:p w:rsidR="00E92562"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2" w:char="F0F3"/>
      </w:r>
      <w:r w:rsidR="00E92562" w:rsidRPr="008634C6">
        <w:rPr>
          <w:rFonts w:cs="B Nazanin" w:hint="cs"/>
          <w:sz w:val="26"/>
          <w:szCs w:val="26"/>
          <w:rtl/>
          <w:lang w:bidi="fa-IR"/>
        </w:rPr>
        <w:t xml:space="preserve"> اجرا و احترام به دستورات مافوق الزامی می باشد. </w:t>
      </w:r>
    </w:p>
    <w:p w:rsidR="00E92562" w:rsidRPr="00FF576B" w:rsidRDefault="003D3719" w:rsidP="00FF576B">
      <w:pPr>
        <w:pStyle w:val="Heading1"/>
        <w:bidi/>
        <w:rPr>
          <w:rFonts w:cs="B Titr"/>
          <w:b w:val="0"/>
          <w:bCs w:val="0"/>
          <w:color w:val="0D0D0D" w:themeColor="text1" w:themeTint="F2"/>
          <w:sz w:val="26"/>
          <w:szCs w:val="26"/>
          <w:rtl/>
          <w:lang w:bidi="fa-IR"/>
        </w:rPr>
      </w:pPr>
      <w:bookmarkStart w:id="5" w:name="_Toc428181619"/>
      <w:r w:rsidRPr="00FF576B">
        <w:rPr>
          <w:rFonts w:cs="B Titr" w:hint="cs"/>
          <w:b w:val="0"/>
          <w:bCs w:val="0"/>
          <w:color w:val="0D0D0D" w:themeColor="text1" w:themeTint="F2"/>
          <w:sz w:val="26"/>
          <w:szCs w:val="26"/>
          <w:rtl/>
          <w:lang w:bidi="fa-IR"/>
        </w:rPr>
        <w:lastRenderedPageBreak/>
        <w:t>3ـ مقررات آموزشی</w:t>
      </w:r>
      <w:bookmarkEnd w:id="5"/>
    </w:p>
    <w:p w:rsidR="00E92562" w:rsidRPr="008634C6" w:rsidRDefault="00E92562" w:rsidP="008634C6">
      <w:pPr>
        <w:bidi/>
        <w:spacing w:line="360" w:lineRule="auto"/>
        <w:jc w:val="lowKashida"/>
        <w:rPr>
          <w:rFonts w:cs="B Nazanin"/>
          <w:sz w:val="26"/>
          <w:szCs w:val="26"/>
          <w:rtl/>
          <w:lang w:bidi="fa-IR"/>
        </w:rPr>
      </w:pPr>
      <w:r w:rsidRPr="008634C6">
        <w:rPr>
          <w:rFonts w:cs="B Nazanin" w:hint="cs"/>
          <w:sz w:val="26"/>
          <w:szCs w:val="26"/>
          <w:rtl/>
          <w:lang w:bidi="fa-IR"/>
        </w:rPr>
        <w:t xml:space="preserve">پس از ورود به بیمارستان و معرفی خود به مترون شما به سوپروایزر آموزشی جهت گذراندن دوره اورینتی معرفی می شوید. </w:t>
      </w:r>
    </w:p>
    <w:p w:rsidR="00E92562"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w:char="F0D7"/>
      </w:r>
      <w:r w:rsidR="00E92562" w:rsidRPr="008634C6">
        <w:rPr>
          <w:rFonts w:cs="B Nazanin" w:hint="cs"/>
          <w:sz w:val="26"/>
          <w:szCs w:val="26"/>
          <w:rtl/>
          <w:lang w:bidi="fa-IR"/>
        </w:rPr>
        <w:t xml:space="preserve"> برنامه اورینتی توسط سوپروایزر آموزشی نوشته شده و در دفترسوپروایزری مکتوب می شود. </w:t>
      </w:r>
    </w:p>
    <w:p w:rsidR="00E92562"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w:char="F0D7"/>
      </w:r>
      <w:r w:rsidR="00E92562" w:rsidRPr="008634C6">
        <w:rPr>
          <w:rFonts w:cs="B Nazanin" w:hint="cs"/>
          <w:sz w:val="26"/>
          <w:szCs w:val="26"/>
          <w:rtl/>
          <w:lang w:bidi="fa-IR"/>
        </w:rPr>
        <w:t xml:space="preserve"> محتوی برنامه آموزشی در فرآیند آموزش پرسنل جدید الورود آورده شده است.</w:t>
      </w:r>
    </w:p>
    <w:p w:rsidR="00E92562"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w:char="F0D7"/>
      </w:r>
      <w:r w:rsidR="00E92562" w:rsidRPr="008634C6">
        <w:rPr>
          <w:rFonts w:cs="B Nazanin" w:hint="cs"/>
          <w:sz w:val="26"/>
          <w:szCs w:val="26"/>
          <w:rtl/>
          <w:lang w:bidi="fa-IR"/>
        </w:rPr>
        <w:t xml:space="preserve"> </w:t>
      </w:r>
      <w:r w:rsidR="00061EE1" w:rsidRPr="008634C6">
        <w:rPr>
          <w:rFonts w:cs="B Nazanin" w:hint="cs"/>
          <w:sz w:val="26"/>
          <w:szCs w:val="26"/>
          <w:rtl/>
          <w:lang w:bidi="fa-IR"/>
        </w:rPr>
        <w:t xml:space="preserve">حداقل یک ماه </w:t>
      </w:r>
      <w:r w:rsidR="00E92562" w:rsidRPr="008634C6">
        <w:rPr>
          <w:rFonts w:cs="B Nazanin" w:hint="cs"/>
          <w:sz w:val="26"/>
          <w:szCs w:val="26"/>
          <w:rtl/>
          <w:lang w:bidi="fa-IR"/>
        </w:rPr>
        <w:t>بعد از گذراندن دوره اورینتی از شما آزمون تئوری و عملی توسط سوپروایزر آموزشی و مسؤول بخش مربوطه گرفته می شود</w:t>
      </w:r>
      <w:r w:rsidR="00C22A20" w:rsidRPr="008634C6">
        <w:rPr>
          <w:rFonts w:cs="B Nazanin" w:hint="cs"/>
          <w:sz w:val="26"/>
          <w:szCs w:val="26"/>
          <w:rtl/>
          <w:lang w:bidi="fa-IR"/>
        </w:rPr>
        <w:t xml:space="preserve">. ادامه کار شما در بیمارستان منوط به موفقیت در این آزمون می باشد و اخذ70% نمره آزمون الزامی می باشد. </w:t>
      </w:r>
    </w:p>
    <w:p w:rsidR="00C22A20"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w:char="F0D7"/>
      </w:r>
      <w:r w:rsidR="00C22A20" w:rsidRPr="008634C6">
        <w:rPr>
          <w:rFonts w:cs="B Nazanin" w:hint="cs"/>
          <w:sz w:val="26"/>
          <w:szCs w:val="26"/>
          <w:rtl/>
          <w:lang w:bidi="fa-IR"/>
        </w:rPr>
        <w:t xml:space="preserve"> تاریخ آزمون با حضور خود شما تعیین می شود و قابل تغییر نمی باشد. </w:t>
      </w:r>
    </w:p>
    <w:p w:rsidR="00C22A20"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w:char="F0D7"/>
      </w:r>
      <w:r w:rsidR="00C22A20" w:rsidRPr="008634C6">
        <w:rPr>
          <w:rFonts w:cs="B Nazanin" w:hint="cs"/>
          <w:sz w:val="26"/>
          <w:szCs w:val="26"/>
          <w:rtl/>
          <w:lang w:bidi="fa-IR"/>
        </w:rPr>
        <w:t xml:space="preserve"> منابع آزمون از دفترچه قوانین و مقررات بیمارستان و پرسنلی می باشد و آزمون عملی از کلیه پروسیجرهای پرستاری می باشد. </w:t>
      </w:r>
    </w:p>
    <w:p w:rsidR="00C22A20"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lastRenderedPageBreak/>
        <w:sym w:font="Wingdings" w:char="F0D7"/>
      </w:r>
      <w:r w:rsidR="00C22A20" w:rsidRPr="008634C6">
        <w:rPr>
          <w:rFonts w:cs="B Nazanin" w:hint="cs"/>
          <w:sz w:val="26"/>
          <w:szCs w:val="26"/>
          <w:rtl/>
          <w:lang w:bidi="fa-IR"/>
        </w:rPr>
        <w:t xml:space="preserve"> جهت گذراندن دوره هایی که در ابتدا بیان شد فرمی تحت عنوان لیست آموزش های لازم جهت پرسنل جدید الورود در بیمارستان پیمانیه در اختیار شما قرار می گیرد، در این فرم پس از اجرای آموزش، فرد آموزش دهنده و آموزش گیرنده امضاء می نمایند و فرم به سوپروایزر آموزشی تحویل داده می شود (در غیر این صورت وضعیت شما ناتمام می ماند.)</w:t>
      </w:r>
    </w:p>
    <w:p w:rsidR="00C22A20"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w:char="F0D7"/>
      </w:r>
      <w:r w:rsidR="00C22A20" w:rsidRPr="008634C6">
        <w:rPr>
          <w:rFonts w:cs="B Nazanin" w:hint="cs"/>
          <w:sz w:val="26"/>
          <w:szCs w:val="26"/>
          <w:rtl/>
          <w:lang w:bidi="fa-IR"/>
        </w:rPr>
        <w:t xml:space="preserve"> پس از آن که در بخش مربوطه مستقر شدید جهت شما </w:t>
      </w:r>
      <w:r w:rsidR="00C22A20" w:rsidRPr="008634C6">
        <w:rPr>
          <w:rFonts w:cs="B Nazanin"/>
          <w:sz w:val="26"/>
          <w:szCs w:val="26"/>
          <w:lang w:bidi="fa-IR"/>
        </w:rPr>
        <w:t>PDP</w:t>
      </w:r>
      <w:r w:rsidR="00C22A20" w:rsidRPr="008634C6">
        <w:rPr>
          <w:rFonts w:cs="B Nazanin" w:hint="cs"/>
          <w:sz w:val="26"/>
          <w:szCs w:val="26"/>
          <w:rtl/>
          <w:lang w:bidi="fa-IR"/>
        </w:rPr>
        <w:t xml:space="preserve"> (</w:t>
      </w:r>
      <w:r w:rsidR="00C22A20" w:rsidRPr="008634C6">
        <w:rPr>
          <w:rFonts w:cs="B Nazanin"/>
          <w:sz w:val="26"/>
          <w:szCs w:val="26"/>
          <w:lang w:bidi="fa-IR"/>
        </w:rPr>
        <w:t>Personal Development plan</w:t>
      </w:r>
      <w:r w:rsidR="00C22A20" w:rsidRPr="008634C6">
        <w:rPr>
          <w:rFonts w:cs="B Nazanin" w:hint="cs"/>
          <w:sz w:val="26"/>
          <w:szCs w:val="26"/>
          <w:rtl/>
          <w:lang w:bidi="fa-IR"/>
        </w:rPr>
        <w:t xml:space="preserve">) یعنی برنامه توسعه فردی اجرا می شود و شما می توانید نیازهای آموزشی خود را اعلام نمایید. </w:t>
      </w:r>
    </w:p>
    <w:p w:rsidR="00C22A20"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w:char="F0D7"/>
      </w:r>
      <w:r w:rsidR="00C22A20" w:rsidRPr="008634C6">
        <w:rPr>
          <w:rFonts w:cs="B Nazanin" w:hint="cs"/>
          <w:sz w:val="26"/>
          <w:szCs w:val="26"/>
          <w:rtl/>
          <w:lang w:bidi="fa-IR"/>
        </w:rPr>
        <w:t xml:space="preserve"> شما موظف به مطالعه زونکن ها و مطالب آموزشی بخش می باشید. </w:t>
      </w:r>
    </w:p>
    <w:p w:rsidR="00C22A20"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w:char="F0D7"/>
      </w:r>
      <w:r w:rsidR="00C22A20" w:rsidRPr="008634C6">
        <w:rPr>
          <w:rFonts w:cs="B Nazanin" w:hint="cs"/>
          <w:sz w:val="26"/>
          <w:szCs w:val="26"/>
          <w:rtl/>
          <w:lang w:bidi="fa-IR"/>
        </w:rPr>
        <w:t xml:space="preserve"> آموزش های بیمارستان شامل آموزش های درون بخشی و درون بیمارستانی و برون بیمارستانی می باشد که به شما پیشنهاد می شود حتماً در آموزش های مربوطه شرکت نمایید. شرکت در برخی از آموزش ها الزامی می باشد که لیست آن در فرم </w:t>
      </w:r>
      <w:r w:rsidR="00C22A20" w:rsidRPr="008634C6">
        <w:rPr>
          <w:rFonts w:cs="B Nazanin"/>
          <w:sz w:val="26"/>
          <w:szCs w:val="26"/>
          <w:lang w:bidi="fa-IR"/>
        </w:rPr>
        <w:t>PDP</w:t>
      </w:r>
      <w:r w:rsidR="00C22A20" w:rsidRPr="008634C6">
        <w:rPr>
          <w:rFonts w:cs="B Nazanin" w:hint="cs"/>
          <w:sz w:val="26"/>
          <w:szCs w:val="26"/>
          <w:rtl/>
          <w:lang w:bidi="fa-IR"/>
        </w:rPr>
        <w:t xml:space="preserve"> آمده است. </w:t>
      </w:r>
    </w:p>
    <w:p w:rsidR="00C22A20"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w:char="F0D7"/>
      </w:r>
      <w:r w:rsidR="00C22A20" w:rsidRPr="008634C6">
        <w:rPr>
          <w:rFonts w:cs="B Nazanin" w:hint="cs"/>
          <w:sz w:val="26"/>
          <w:szCs w:val="26"/>
          <w:rtl/>
          <w:lang w:bidi="fa-IR"/>
        </w:rPr>
        <w:t xml:space="preserve"> برخی از آموزش هایی که الزامات اعتبا</w:t>
      </w:r>
      <w:r w:rsidR="00061EE1" w:rsidRPr="008634C6">
        <w:rPr>
          <w:rFonts w:cs="B Nazanin" w:hint="cs"/>
          <w:sz w:val="26"/>
          <w:szCs w:val="26"/>
          <w:rtl/>
          <w:lang w:bidi="fa-IR"/>
        </w:rPr>
        <w:t>ر</w:t>
      </w:r>
      <w:r w:rsidR="00C22A20" w:rsidRPr="008634C6">
        <w:rPr>
          <w:rFonts w:cs="B Nazanin" w:hint="cs"/>
          <w:sz w:val="26"/>
          <w:szCs w:val="26"/>
          <w:rtl/>
          <w:lang w:bidi="fa-IR"/>
        </w:rPr>
        <w:t xml:space="preserve"> بخشی می باشد به صورت آزمون اینترنتی برگزار می گردد که شرکت در آن ضروری می باشد.</w:t>
      </w:r>
    </w:p>
    <w:p w:rsidR="00C22A20"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lastRenderedPageBreak/>
        <w:sym w:font="Wingdings" w:char="F0D7"/>
      </w:r>
      <w:r w:rsidR="00C22A20" w:rsidRPr="008634C6">
        <w:rPr>
          <w:rFonts w:cs="B Nazanin" w:hint="cs"/>
          <w:sz w:val="26"/>
          <w:szCs w:val="26"/>
          <w:rtl/>
          <w:lang w:bidi="fa-IR"/>
        </w:rPr>
        <w:t xml:space="preserve"> شرکت در آموزش های درون بخشی، برون بیمارستانی، ارائه آموزش درون بخشی و درون بیمارستانی، تهیه پمفلت و پاورپوینت های آموزشی و همچنین آموزش به بیمار ملاک نمره دهی آموزشی شما در ارزیابی سالانه و طرح نوین می باشد. </w:t>
      </w:r>
    </w:p>
    <w:p w:rsidR="00C22A20" w:rsidRPr="008634C6" w:rsidRDefault="00384EE6" w:rsidP="008634C6">
      <w:pPr>
        <w:bidi/>
        <w:spacing w:line="360" w:lineRule="auto"/>
        <w:jc w:val="lowKashida"/>
        <w:rPr>
          <w:rFonts w:cs="B Nazanin"/>
          <w:sz w:val="26"/>
          <w:szCs w:val="26"/>
          <w:rtl/>
          <w:lang w:bidi="fa-IR"/>
        </w:rPr>
      </w:pPr>
      <w:r>
        <w:rPr>
          <w:rFonts w:cs="B Nazanin" w:hint="cs"/>
          <w:sz w:val="26"/>
          <w:szCs w:val="26"/>
          <w:lang w:bidi="fa-IR"/>
        </w:rPr>
        <w:sym w:font="Wingdings" w:char="F0D7"/>
      </w:r>
      <w:r w:rsidR="00C22A20" w:rsidRPr="008634C6">
        <w:rPr>
          <w:rFonts w:cs="B Nazanin" w:hint="cs"/>
          <w:sz w:val="26"/>
          <w:szCs w:val="26"/>
          <w:rtl/>
          <w:lang w:bidi="fa-IR"/>
        </w:rPr>
        <w:t xml:space="preserve"> آموزش به بیمار به صورت سه مرحله (بدو ورود، حین بستری و زمان ترخیص) می باشد که الزامات پرستاری و جزء لاینفک شما به عنوان پرستاری می باشد. </w:t>
      </w:r>
    </w:p>
    <w:p w:rsidR="000E2ECD" w:rsidRDefault="000E2ECD" w:rsidP="000E2ECD">
      <w:pPr>
        <w:pStyle w:val="Heading1"/>
        <w:bidi/>
        <w:jc w:val="center"/>
        <w:rPr>
          <w:rFonts w:cs="B Titr"/>
          <w:b w:val="0"/>
          <w:bCs w:val="0"/>
          <w:color w:val="0D0D0D" w:themeColor="text1" w:themeTint="F2"/>
          <w:sz w:val="26"/>
          <w:szCs w:val="26"/>
          <w:rtl/>
          <w:lang w:bidi="fa-IR"/>
        </w:rPr>
      </w:pPr>
      <w:bookmarkStart w:id="6" w:name="_Toc428181620"/>
      <w:r>
        <w:rPr>
          <w:rFonts w:cs="B Titr"/>
          <w:b w:val="0"/>
          <w:bCs w:val="0"/>
          <w:noProof/>
          <w:color w:val="0D0D0D" w:themeColor="text1" w:themeTint="F2"/>
          <w:sz w:val="26"/>
          <w:szCs w:val="26"/>
          <w:rtl/>
          <w:lang w:bidi="fa-IR"/>
        </w:rPr>
        <w:drawing>
          <wp:inline distT="0" distB="0" distL="0" distR="0">
            <wp:extent cx="1518249" cy="444415"/>
            <wp:effectExtent l="0" t="0" r="0" b="0"/>
            <wp:docPr id="7" name="Picture 7" descr="D:\axxxxxxxx\1298002575373447113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xxxxxxxx\129800257537344711373.gif"/>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750" cy="446318"/>
                    </a:xfrm>
                    <a:prstGeom prst="rect">
                      <a:avLst/>
                    </a:prstGeom>
                    <a:noFill/>
                    <a:ln>
                      <a:noFill/>
                    </a:ln>
                  </pic:spPr>
                </pic:pic>
              </a:graphicData>
            </a:graphic>
          </wp:inline>
        </w:drawing>
      </w:r>
    </w:p>
    <w:p w:rsidR="00C22A20" w:rsidRPr="00FF576B" w:rsidRDefault="003D3719" w:rsidP="000E2ECD">
      <w:pPr>
        <w:pStyle w:val="Heading1"/>
        <w:bidi/>
        <w:rPr>
          <w:rFonts w:cs="B Titr"/>
          <w:b w:val="0"/>
          <w:bCs w:val="0"/>
          <w:color w:val="0D0D0D" w:themeColor="text1" w:themeTint="F2"/>
          <w:sz w:val="26"/>
          <w:szCs w:val="26"/>
          <w:rtl/>
          <w:lang w:bidi="fa-IR"/>
        </w:rPr>
      </w:pPr>
      <w:r w:rsidRPr="00FF576B">
        <w:rPr>
          <w:rFonts w:cs="B Titr" w:hint="cs"/>
          <w:b w:val="0"/>
          <w:bCs w:val="0"/>
          <w:color w:val="0D0D0D" w:themeColor="text1" w:themeTint="F2"/>
          <w:sz w:val="26"/>
          <w:szCs w:val="26"/>
          <w:rtl/>
          <w:lang w:bidi="fa-IR"/>
        </w:rPr>
        <w:t>سخن آخر</w:t>
      </w:r>
      <w:bookmarkEnd w:id="6"/>
    </w:p>
    <w:p w:rsidR="00C22A20" w:rsidRDefault="00C22A20" w:rsidP="008634C6">
      <w:pPr>
        <w:bidi/>
        <w:spacing w:line="360" w:lineRule="auto"/>
        <w:jc w:val="lowKashida"/>
        <w:rPr>
          <w:rFonts w:cs="B Nazanin"/>
          <w:sz w:val="26"/>
          <w:szCs w:val="26"/>
          <w:rtl/>
          <w:lang w:bidi="fa-IR"/>
        </w:rPr>
      </w:pPr>
      <w:r w:rsidRPr="008634C6">
        <w:rPr>
          <w:rFonts w:cs="B Nazanin" w:hint="cs"/>
          <w:sz w:val="26"/>
          <w:szCs w:val="26"/>
          <w:rtl/>
          <w:lang w:bidi="fa-IR"/>
        </w:rPr>
        <w:t xml:space="preserve">هیچ گاه از بحث درباره نقاط ضعف و نیازهای آموزشی خود با مافوق نهراسید، زیرا در صورت ارتکاب خطا ادعایتان مبنی بر عدم آشنایی در دادگاه قابل توجه نخواهد بود. </w:t>
      </w:r>
    </w:p>
    <w:p w:rsidR="00FF576B" w:rsidRDefault="000E2ECD" w:rsidP="000E2ECD">
      <w:pPr>
        <w:bidi/>
        <w:spacing w:line="360" w:lineRule="auto"/>
        <w:jc w:val="center"/>
        <w:rPr>
          <w:rFonts w:cs="B Nazanin"/>
          <w:sz w:val="26"/>
          <w:szCs w:val="26"/>
          <w:rtl/>
          <w:lang w:bidi="fa-IR"/>
        </w:rPr>
      </w:pPr>
      <w:r>
        <w:rPr>
          <w:rFonts w:cs="B Titr"/>
          <w:b/>
          <w:bCs/>
          <w:noProof/>
          <w:color w:val="0D0D0D" w:themeColor="text1" w:themeTint="F2"/>
          <w:sz w:val="26"/>
          <w:szCs w:val="26"/>
          <w:rtl/>
          <w:lang w:bidi="fa-IR"/>
        </w:rPr>
        <w:drawing>
          <wp:inline distT="0" distB="0" distL="0" distR="0" wp14:anchorId="3C40BEB9" wp14:editId="1AE19826">
            <wp:extent cx="1738747" cy="508958"/>
            <wp:effectExtent l="0" t="0" r="0" b="0"/>
            <wp:docPr id="8" name="Picture 8" descr="D:\axxxxxxxx\1298002575373447113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xxxxxxxx\129800257537344711373.gif"/>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6192" cy="511137"/>
                    </a:xfrm>
                    <a:prstGeom prst="rect">
                      <a:avLst/>
                    </a:prstGeom>
                    <a:noFill/>
                    <a:ln>
                      <a:noFill/>
                    </a:ln>
                  </pic:spPr>
                </pic:pic>
              </a:graphicData>
            </a:graphic>
          </wp:inline>
        </w:drawing>
      </w:r>
    </w:p>
    <w:p w:rsidR="00C22A20" w:rsidRDefault="00C22A20" w:rsidP="00FF576B">
      <w:pPr>
        <w:pStyle w:val="Heading1"/>
        <w:bidi/>
        <w:jc w:val="center"/>
        <w:rPr>
          <w:rFonts w:cs="B Titr"/>
          <w:color w:val="0D0D0D" w:themeColor="text1" w:themeTint="F2"/>
          <w:sz w:val="26"/>
          <w:szCs w:val="26"/>
          <w:rtl/>
          <w:lang w:bidi="fa-IR"/>
        </w:rPr>
      </w:pPr>
      <w:bookmarkStart w:id="7" w:name="_Toc428181621"/>
      <w:r w:rsidRPr="00FF576B">
        <w:rPr>
          <w:rFonts w:cs="B Titr" w:hint="cs"/>
          <w:color w:val="0D0D0D" w:themeColor="text1" w:themeTint="F2"/>
          <w:sz w:val="26"/>
          <w:szCs w:val="26"/>
          <w:rtl/>
          <w:lang w:bidi="fa-IR"/>
        </w:rPr>
        <w:lastRenderedPageBreak/>
        <w:t>فرآیند شروع به کار پرسنل جدید الورود</w:t>
      </w:r>
      <w:bookmarkEnd w:id="7"/>
    </w:p>
    <w:p w:rsidR="00FF576B" w:rsidRPr="00C20818" w:rsidRDefault="00FF576B" w:rsidP="00FF576B">
      <w:pPr>
        <w:bidi/>
        <w:rPr>
          <w:sz w:val="2"/>
          <w:szCs w:val="2"/>
          <w:rtl/>
          <w:lang w:bidi="fa-IR"/>
        </w:rPr>
      </w:pPr>
    </w:p>
    <w:p w:rsidR="00FF576B" w:rsidRPr="00FF576B" w:rsidRDefault="004C79E4" w:rsidP="00FF576B">
      <w:pPr>
        <w:bidi/>
        <w:spacing w:line="360" w:lineRule="auto"/>
        <w:jc w:val="center"/>
        <w:rPr>
          <w:rFonts w:cs="B Titr"/>
          <w:sz w:val="2"/>
          <w:szCs w:val="2"/>
          <w:rtl/>
          <w:lang w:bidi="fa-IR"/>
        </w:rPr>
      </w:pPr>
      <w:r>
        <w:rPr>
          <w:rFonts w:cs="B Titr"/>
          <w:noProof/>
          <w:sz w:val="26"/>
          <w:szCs w:val="26"/>
          <w:rtl/>
          <w:lang w:bidi="fa-IR"/>
        </w:rPr>
        <w:pict>
          <v:oval id="_x0000_s1026" style="position:absolute;left:0;text-align:left;margin-left:40pt;margin-top:2.65pt;width:223.5pt;height:30.6pt;z-index:251658240" strokeweight="1.5pt">
            <v:textbox style="mso-next-textbox:#_x0000_s1026">
              <w:txbxContent>
                <w:p w:rsidR="00B95CF0" w:rsidRPr="00B95CF0" w:rsidRDefault="00B95CF0" w:rsidP="00B95CF0">
                  <w:pPr>
                    <w:jc w:val="center"/>
                    <w:rPr>
                      <w:rFonts w:cs="B Homa"/>
                      <w:color w:val="0D0D0D" w:themeColor="text1" w:themeTint="F2"/>
                      <w:lang w:bidi="fa-IR"/>
                    </w:rPr>
                  </w:pPr>
                  <w:r w:rsidRPr="00B95CF0">
                    <w:rPr>
                      <w:rFonts w:cs="B Homa" w:hint="cs"/>
                      <w:color w:val="0D0D0D" w:themeColor="text1" w:themeTint="F2"/>
                      <w:rtl/>
                      <w:lang w:bidi="fa-IR"/>
                    </w:rPr>
                    <w:t>مراجعه به دفتر مدیریت بیمارستان</w:t>
                  </w:r>
                </w:p>
              </w:txbxContent>
            </v:textbox>
            <w10:wrap anchorx="page"/>
          </v:oval>
        </w:pict>
      </w:r>
    </w:p>
    <w:p w:rsidR="00B95CF0" w:rsidRPr="00B95CF0" w:rsidRDefault="004C79E4" w:rsidP="00B95CF0">
      <w:pPr>
        <w:bidi/>
        <w:spacing w:line="360" w:lineRule="auto"/>
        <w:jc w:val="center"/>
        <w:rPr>
          <w:rFonts w:cs="B Titr"/>
          <w:sz w:val="26"/>
          <w:szCs w:val="26"/>
          <w:rtl/>
          <w:lang w:bidi="fa-IR"/>
        </w:rPr>
      </w:pPr>
      <w:r>
        <w:rPr>
          <w:rFonts w:cs="B Titr"/>
          <w:noProof/>
          <w:sz w:val="26"/>
          <w:szCs w:val="26"/>
          <w:rtl/>
          <w:lang w:bidi="fa-IR"/>
        </w:rPr>
        <w:pict>
          <v:shape id="_x0000_s1028" type="#_x0000_t202" style="position:absolute;left:0;text-align:left;margin-left:78.45pt;margin-top:32.15pt;width:148.75pt;height:38.7pt;z-index:251660288">
            <v:textbox>
              <w:txbxContent>
                <w:p w:rsidR="00274B28" w:rsidRPr="00274B28" w:rsidRDefault="00274B28" w:rsidP="007E02FD">
                  <w:pPr>
                    <w:spacing w:after="0" w:line="240" w:lineRule="auto"/>
                    <w:jc w:val="center"/>
                    <w:rPr>
                      <w:rFonts w:cs="B Nazanin"/>
                      <w:b/>
                      <w:bCs/>
                      <w:rtl/>
                      <w:lang w:bidi="fa-IR"/>
                    </w:rPr>
                  </w:pPr>
                  <w:r w:rsidRPr="00274B28">
                    <w:rPr>
                      <w:rFonts w:cs="B Nazanin" w:hint="cs"/>
                      <w:b/>
                      <w:bCs/>
                      <w:rtl/>
                      <w:lang w:bidi="fa-IR"/>
                    </w:rPr>
                    <w:t>مراجعه به مترون</w:t>
                  </w:r>
                </w:p>
                <w:p w:rsidR="00274B28" w:rsidRDefault="00274B28" w:rsidP="007E02FD">
                  <w:pPr>
                    <w:spacing w:after="0" w:line="240" w:lineRule="auto"/>
                    <w:jc w:val="center"/>
                    <w:rPr>
                      <w:lang w:bidi="fa-IR"/>
                    </w:rPr>
                  </w:pPr>
                  <w:r w:rsidRPr="00274B28">
                    <w:rPr>
                      <w:rFonts w:cs="B Nazanin" w:hint="cs"/>
                      <w:rtl/>
                      <w:lang w:bidi="fa-IR"/>
                    </w:rPr>
                    <w:t>انجام معارفه و ارائه دفترچه آموزشی</w:t>
                  </w:r>
                </w:p>
              </w:txbxContent>
            </v:textbox>
            <w10:wrap anchorx="page"/>
          </v:shape>
        </w:pict>
      </w:r>
      <w:r>
        <w:rPr>
          <w:rFonts w:cs="B Titr"/>
          <w:noProof/>
          <w:sz w:val="26"/>
          <w:szCs w:val="26"/>
          <w:rtl/>
          <w:lang w:bidi="fa-IR"/>
        </w:rPr>
        <w:pict>
          <v:shapetype id="_x0000_t32" coordsize="21600,21600" o:spt="32" o:oned="t" path="m,l21600,21600e" filled="f">
            <v:path arrowok="t" fillok="f" o:connecttype="none"/>
            <o:lock v:ext="edit" shapetype="t"/>
          </v:shapetype>
          <v:shape id="_x0000_s1027" type="#_x0000_t32" style="position:absolute;left:0;text-align:left;margin-left:152.5pt;margin-top:20.6pt;width:0;height:11.55pt;z-index:251659264" o:connectortype="straight">
            <v:stroke endarrow="block"/>
            <w10:wrap anchorx="page"/>
          </v:shape>
        </w:pict>
      </w:r>
    </w:p>
    <w:p w:rsidR="008634C6" w:rsidRDefault="004C79E4" w:rsidP="008634C6">
      <w:pPr>
        <w:bidi/>
        <w:spacing w:line="360" w:lineRule="auto"/>
        <w:jc w:val="lowKashida"/>
        <w:rPr>
          <w:rFonts w:cs="B Nazanin"/>
          <w:sz w:val="26"/>
          <w:szCs w:val="26"/>
          <w:rtl/>
          <w:lang w:bidi="fa-IR"/>
        </w:rPr>
      </w:pPr>
      <w:r>
        <w:rPr>
          <w:rFonts w:cs="B Nazanin"/>
          <w:noProof/>
          <w:sz w:val="26"/>
          <w:szCs w:val="26"/>
          <w:rtl/>
          <w:lang w:bidi="fa-IR"/>
        </w:rPr>
        <w:pict>
          <v:shape id="_x0000_s1030" type="#_x0000_t32" style="position:absolute;left:0;text-align:left;margin-left:152.5pt;margin-top:27.2pt;width:0;height:11.55pt;z-index:251662336" o:connectortype="straight">
            <v:stroke endarrow="block"/>
            <w10:wrap anchorx="page"/>
          </v:shape>
        </w:pict>
      </w:r>
      <w:r>
        <w:rPr>
          <w:rFonts w:cs="B Nazanin"/>
          <w:noProof/>
          <w:sz w:val="26"/>
          <w:szCs w:val="26"/>
          <w:rtl/>
          <w:lang w:bidi="fa-IR"/>
        </w:rPr>
        <w:pict>
          <v:shape id="_x0000_s1029" type="#_x0000_t32" style="position:absolute;left:0;text-align:left;margin-left:78.45pt;margin-top:10.05pt;width:148.75pt;height:0;z-index:251661312" o:connectortype="straight">
            <w10:wrap anchorx="page"/>
          </v:shape>
        </w:pict>
      </w:r>
    </w:p>
    <w:p w:rsidR="008634C6" w:rsidRDefault="004C79E4" w:rsidP="008634C6">
      <w:pPr>
        <w:bidi/>
        <w:spacing w:line="360" w:lineRule="auto"/>
        <w:jc w:val="lowKashida"/>
        <w:rPr>
          <w:rFonts w:cs="B Nazanin"/>
          <w:sz w:val="26"/>
          <w:szCs w:val="26"/>
          <w:rtl/>
          <w:lang w:bidi="fa-IR"/>
        </w:rPr>
      </w:pPr>
      <w:r>
        <w:rPr>
          <w:rFonts w:cs="B Nazanin"/>
          <w:noProof/>
          <w:sz w:val="26"/>
          <w:szCs w:val="26"/>
          <w:rtl/>
          <w:lang w:bidi="fa-IR"/>
        </w:rPr>
        <w:pict>
          <v:shape id="_x0000_s1031" type="#_x0000_t202" style="position:absolute;left:0;text-align:left;margin-left:-17.2pt;margin-top:.9pt;width:335.55pt;height:180.95pt;z-index:251663360">
            <v:textbox>
              <w:txbxContent>
                <w:p w:rsidR="00274B28" w:rsidRPr="00274B28" w:rsidRDefault="00274B28" w:rsidP="00274B28">
                  <w:pPr>
                    <w:spacing w:line="240" w:lineRule="auto"/>
                    <w:jc w:val="center"/>
                    <w:rPr>
                      <w:rFonts w:cs="B Nazanin"/>
                      <w:b/>
                      <w:bCs/>
                      <w:rtl/>
                      <w:lang w:bidi="fa-IR"/>
                    </w:rPr>
                  </w:pPr>
                  <w:r w:rsidRPr="00274B28">
                    <w:rPr>
                      <w:rFonts w:cs="B Nazanin" w:hint="cs"/>
                      <w:b/>
                      <w:bCs/>
                      <w:rtl/>
                      <w:lang w:bidi="fa-IR"/>
                    </w:rPr>
                    <w:t>مراجعه به سوپروایزر آموزشی</w:t>
                  </w:r>
                </w:p>
                <w:p w:rsidR="00274B28" w:rsidRPr="007E02FD" w:rsidRDefault="00274B28" w:rsidP="00274B28">
                  <w:pPr>
                    <w:spacing w:after="0" w:line="240" w:lineRule="auto"/>
                    <w:jc w:val="right"/>
                    <w:rPr>
                      <w:rFonts w:cs="B Nazanin"/>
                      <w:b/>
                      <w:bCs/>
                      <w:sz w:val="20"/>
                      <w:szCs w:val="20"/>
                      <w:rtl/>
                      <w:lang w:bidi="fa-IR"/>
                    </w:rPr>
                  </w:pPr>
                  <w:r w:rsidRPr="007E02FD">
                    <w:rPr>
                      <w:rFonts w:cs="B Nazanin" w:hint="cs"/>
                      <w:b/>
                      <w:bCs/>
                      <w:sz w:val="20"/>
                      <w:szCs w:val="20"/>
                      <w:rtl/>
                      <w:lang w:bidi="fa-IR"/>
                    </w:rPr>
                    <w:t xml:space="preserve"> انجام اقدامات زیر توسط سوپروایزر آموزشی:</w:t>
                  </w:r>
                </w:p>
                <w:p w:rsidR="00274B28" w:rsidRPr="007E02FD" w:rsidRDefault="00274B28" w:rsidP="00274B28">
                  <w:pPr>
                    <w:spacing w:after="0" w:line="240" w:lineRule="auto"/>
                    <w:jc w:val="right"/>
                    <w:rPr>
                      <w:rFonts w:cs="B Nazanin"/>
                      <w:sz w:val="20"/>
                      <w:szCs w:val="20"/>
                      <w:rtl/>
                      <w:lang w:bidi="fa-IR"/>
                    </w:rPr>
                  </w:pPr>
                  <w:r w:rsidRPr="007E02FD">
                    <w:rPr>
                      <w:rFonts w:cs="B Nazanin" w:hint="cs"/>
                      <w:sz w:val="20"/>
                      <w:szCs w:val="20"/>
                      <w:rtl/>
                      <w:lang w:bidi="fa-IR"/>
                    </w:rPr>
                    <w:t>ـ برنامه ریزی اورینتی جهت پرسنل و ارجاع به قسمت های مختلف فرآیند 1 ، 2، 3، 4، 5، 6، 7</w:t>
                  </w:r>
                </w:p>
                <w:p w:rsidR="00274B28" w:rsidRPr="007E02FD" w:rsidRDefault="00274B28" w:rsidP="00274B28">
                  <w:pPr>
                    <w:spacing w:after="0" w:line="240" w:lineRule="auto"/>
                    <w:jc w:val="right"/>
                    <w:rPr>
                      <w:rFonts w:cs="B Nazanin"/>
                      <w:sz w:val="20"/>
                      <w:szCs w:val="20"/>
                      <w:rtl/>
                      <w:lang w:bidi="fa-IR"/>
                    </w:rPr>
                  </w:pPr>
                  <w:r w:rsidRPr="007E02FD">
                    <w:rPr>
                      <w:rFonts w:cs="B Nazanin" w:hint="cs"/>
                      <w:sz w:val="20"/>
                      <w:szCs w:val="20"/>
                      <w:rtl/>
                      <w:lang w:bidi="fa-IR"/>
                    </w:rPr>
                    <w:t>ـ  آموزش سیستم  حضور و غیاب، لباس فرم، اضافه کار و غیره</w:t>
                  </w:r>
                </w:p>
                <w:p w:rsidR="00274B28" w:rsidRPr="007E02FD" w:rsidRDefault="00274B28" w:rsidP="00274B28">
                  <w:pPr>
                    <w:spacing w:after="0" w:line="240" w:lineRule="auto"/>
                    <w:jc w:val="right"/>
                    <w:rPr>
                      <w:rFonts w:cs="B Nazanin"/>
                      <w:sz w:val="20"/>
                      <w:szCs w:val="20"/>
                      <w:rtl/>
                      <w:lang w:bidi="fa-IR"/>
                    </w:rPr>
                  </w:pPr>
                  <w:r w:rsidRPr="007E02FD">
                    <w:rPr>
                      <w:rFonts w:cs="B Nazanin" w:hint="cs"/>
                      <w:sz w:val="20"/>
                      <w:szCs w:val="20"/>
                      <w:rtl/>
                      <w:lang w:bidi="fa-IR"/>
                    </w:rPr>
                    <w:t>ـ آشنایی با بخش و بیمارستان</w:t>
                  </w:r>
                </w:p>
                <w:p w:rsidR="00274B28" w:rsidRPr="007E02FD" w:rsidRDefault="00274B28" w:rsidP="00274B28">
                  <w:pPr>
                    <w:spacing w:after="0" w:line="240" w:lineRule="auto"/>
                    <w:jc w:val="right"/>
                    <w:rPr>
                      <w:rFonts w:cs="B Nazanin"/>
                      <w:sz w:val="20"/>
                      <w:szCs w:val="20"/>
                      <w:rtl/>
                      <w:lang w:bidi="fa-IR"/>
                    </w:rPr>
                  </w:pPr>
                  <w:r w:rsidRPr="007E02FD">
                    <w:rPr>
                      <w:rFonts w:cs="B Nazanin" w:hint="cs"/>
                      <w:sz w:val="20"/>
                      <w:szCs w:val="20"/>
                      <w:rtl/>
                      <w:lang w:bidi="fa-IR"/>
                    </w:rPr>
                    <w:t>ـ آشنایی  با سیستم آموزشی</w:t>
                  </w:r>
                </w:p>
                <w:p w:rsidR="00274B28" w:rsidRPr="007E02FD" w:rsidRDefault="00274B28" w:rsidP="00274B28">
                  <w:pPr>
                    <w:spacing w:after="0" w:line="240" w:lineRule="auto"/>
                    <w:jc w:val="right"/>
                    <w:rPr>
                      <w:rFonts w:cs="B Nazanin"/>
                      <w:sz w:val="20"/>
                      <w:szCs w:val="20"/>
                      <w:rtl/>
                      <w:lang w:bidi="fa-IR"/>
                    </w:rPr>
                  </w:pPr>
                  <w:r w:rsidRPr="007E02FD">
                    <w:rPr>
                      <w:rFonts w:cs="B Nazanin" w:hint="cs"/>
                      <w:sz w:val="20"/>
                      <w:szCs w:val="20"/>
                      <w:rtl/>
                      <w:lang w:bidi="fa-IR"/>
                    </w:rPr>
                    <w:t>ـ نحوه گرفتن پاس ساعتی، مرخصی ها و ذخیره آن ها</w:t>
                  </w:r>
                </w:p>
                <w:p w:rsidR="00274B28" w:rsidRPr="007E02FD" w:rsidRDefault="00274B28" w:rsidP="00274B28">
                  <w:pPr>
                    <w:spacing w:after="0" w:line="240" w:lineRule="auto"/>
                    <w:jc w:val="right"/>
                    <w:rPr>
                      <w:rFonts w:cs="B Nazanin"/>
                      <w:sz w:val="20"/>
                      <w:szCs w:val="20"/>
                      <w:rtl/>
                      <w:lang w:bidi="fa-IR"/>
                    </w:rPr>
                  </w:pPr>
                  <w:r w:rsidRPr="007E02FD">
                    <w:rPr>
                      <w:rFonts w:cs="B Nazanin" w:hint="cs"/>
                      <w:sz w:val="20"/>
                      <w:szCs w:val="20"/>
                      <w:rtl/>
                      <w:lang w:bidi="fa-IR"/>
                    </w:rPr>
                    <w:t>ـ مسائل مربوط به پرونده و تغییر و تحولات درون بخشی</w:t>
                  </w:r>
                </w:p>
                <w:p w:rsidR="00274B28" w:rsidRPr="007E02FD" w:rsidRDefault="00274B28" w:rsidP="00274B28">
                  <w:pPr>
                    <w:spacing w:after="0" w:line="240" w:lineRule="auto"/>
                    <w:jc w:val="right"/>
                    <w:rPr>
                      <w:rFonts w:cs="B Nazanin"/>
                      <w:sz w:val="20"/>
                      <w:szCs w:val="20"/>
                      <w:rtl/>
                      <w:lang w:bidi="fa-IR"/>
                    </w:rPr>
                  </w:pPr>
                  <w:r w:rsidRPr="007E02FD">
                    <w:rPr>
                      <w:rFonts w:cs="B Nazanin" w:hint="cs"/>
                      <w:sz w:val="20"/>
                      <w:szCs w:val="20"/>
                      <w:rtl/>
                      <w:lang w:bidi="fa-IR"/>
                    </w:rPr>
                    <w:t xml:space="preserve">ـ  آموزش نحوه دارو دادن ـ گزارش نویسی ـ سرم درمانی </w:t>
                  </w:r>
                </w:p>
                <w:p w:rsidR="00274B28" w:rsidRPr="007E02FD" w:rsidRDefault="00274B28" w:rsidP="00274B28">
                  <w:pPr>
                    <w:spacing w:after="0" w:line="240" w:lineRule="auto"/>
                    <w:jc w:val="right"/>
                    <w:rPr>
                      <w:rFonts w:cs="B Nazanin"/>
                      <w:sz w:val="20"/>
                      <w:szCs w:val="20"/>
                      <w:rtl/>
                      <w:lang w:bidi="fa-IR"/>
                    </w:rPr>
                  </w:pPr>
                  <w:r w:rsidRPr="007E02FD">
                    <w:rPr>
                      <w:rFonts w:cs="B Nazanin" w:hint="cs"/>
                      <w:sz w:val="20"/>
                      <w:szCs w:val="20"/>
                      <w:rtl/>
                      <w:lang w:bidi="fa-IR"/>
                    </w:rPr>
                    <w:t xml:space="preserve">ـ چک زدن دستورات پزشک ـ امرجنسی باکس ـ چارت راند ـ انتقال خون </w:t>
                  </w:r>
                </w:p>
                <w:p w:rsidR="00274B28" w:rsidRDefault="00274B28" w:rsidP="00274B28">
                  <w:pPr>
                    <w:spacing w:after="0" w:line="240" w:lineRule="auto"/>
                    <w:jc w:val="right"/>
                    <w:rPr>
                      <w:rFonts w:cs="B Nazanin"/>
                      <w:rtl/>
                      <w:lang w:bidi="fa-IR"/>
                    </w:rPr>
                  </w:pPr>
                  <w:r w:rsidRPr="007E02FD">
                    <w:rPr>
                      <w:rFonts w:cs="B Nazanin" w:hint="cs"/>
                      <w:sz w:val="20"/>
                      <w:szCs w:val="20"/>
                      <w:rtl/>
                      <w:lang w:bidi="fa-IR"/>
                    </w:rPr>
                    <w:t xml:space="preserve">ـ شناخت دستگاه ها و ... </w:t>
                  </w:r>
                  <w:r>
                    <w:rPr>
                      <w:rFonts w:cs="B Nazanin" w:hint="cs"/>
                      <w:rtl/>
                      <w:lang w:bidi="fa-IR"/>
                    </w:rPr>
                    <w:t xml:space="preserve"> </w:t>
                  </w:r>
                </w:p>
                <w:p w:rsidR="00274B28" w:rsidRDefault="00274B28" w:rsidP="00274B28">
                  <w:pPr>
                    <w:spacing w:line="240" w:lineRule="auto"/>
                    <w:jc w:val="right"/>
                    <w:rPr>
                      <w:lang w:bidi="fa-IR"/>
                    </w:rPr>
                  </w:pPr>
                </w:p>
              </w:txbxContent>
            </v:textbox>
            <w10:wrap anchorx="page"/>
          </v:shape>
        </w:pict>
      </w:r>
      <w:r>
        <w:rPr>
          <w:rFonts w:cs="B Nazanin"/>
          <w:noProof/>
          <w:sz w:val="26"/>
          <w:szCs w:val="26"/>
          <w:rtl/>
          <w:lang w:bidi="fa-IR"/>
        </w:rPr>
        <w:pict>
          <v:shape id="_x0000_s1032" type="#_x0000_t32" style="position:absolute;left:0;text-align:left;margin-left:-17.2pt;margin-top:24.65pt;width:335.55pt;height:0;z-index:251664384" o:connectortype="straight">
            <w10:wrap anchorx="page"/>
          </v:shape>
        </w:pict>
      </w:r>
    </w:p>
    <w:p w:rsidR="008634C6" w:rsidRDefault="008634C6" w:rsidP="008634C6">
      <w:pPr>
        <w:bidi/>
        <w:spacing w:line="360" w:lineRule="auto"/>
        <w:jc w:val="lowKashida"/>
        <w:rPr>
          <w:rFonts w:cs="B Nazanin"/>
          <w:sz w:val="26"/>
          <w:szCs w:val="26"/>
          <w:rtl/>
          <w:lang w:bidi="fa-IR"/>
        </w:rPr>
      </w:pPr>
    </w:p>
    <w:p w:rsidR="008634C6" w:rsidRDefault="008634C6" w:rsidP="008634C6">
      <w:pPr>
        <w:bidi/>
        <w:spacing w:line="360" w:lineRule="auto"/>
        <w:jc w:val="lowKashida"/>
        <w:rPr>
          <w:rFonts w:cs="B Nazanin"/>
          <w:sz w:val="26"/>
          <w:szCs w:val="26"/>
          <w:rtl/>
          <w:lang w:bidi="fa-IR"/>
        </w:rPr>
      </w:pPr>
    </w:p>
    <w:p w:rsidR="008634C6" w:rsidRDefault="008634C6" w:rsidP="008634C6">
      <w:pPr>
        <w:bidi/>
        <w:spacing w:line="360" w:lineRule="auto"/>
        <w:jc w:val="lowKashida"/>
        <w:rPr>
          <w:rFonts w:cs="B Nazanin"/>
          <w:sz w:val="26"/>
          <w:szCs w:val="26"/>
          <w:rtl/>
          <w:lang w:bidi="fa-IR"/>
        </w:rPr>
      </w:pPr>
    </w:p>
    <w:p w:rsidR="008634C6" w:rsidRDefault="004C79E4" w:rsidP="008634C6">
      <w:pPr>
        <w:bidi/>
        <w:spacing w:line="360" w:lineRule="auto"/>
        <w:jc w:val="lowKashida"/>
        <w:rPr>
          <w:rFonts w:cs="B Nazanin"/>
          <w:sz w:val="26"/>
          <w:szCs w:val="26"/>
          <w:rtl/>
          <w:lang w:bidi="fa-IR"/>
        </w:rPr>
      </w:pPr>
      <w:r>
        <w:rPr>
          <w:rFonts w:cs="B Nazanin"/>
          <w:noProof/>
          <w:sz w:val="26"/>
          <w:szCs w:val="26"/>
          <w:rtl/>
          <w:lang w:bidi="fa-IR"/>
        </w:rPr>
        <w:pict>
          <v:shape id="_x0000_s1036" type="#_x0000_t202" style="position:absolute;left:0;text-align:left;margin-left:43.15pt;margin-top:37.8pt;width:228.25pt;height:54.45pt;z-index:251666432">
            <v:textbox>
              <w:txbxContent>
                <w:p w:rsidR="007E02FD" w:rsidRPr="007E02FD" w:rsidRDefault="007E02FD" w:rsidP="007E02FD">
                  <w:pPr>
                    <w:spacing w:after="0" w:line="240" w:lineRule="auto"/>
                    <w:jc w:val="center"/>
                    <w:rPr>
                      <w:rFonts w:cs="B Nazanin"/>
                      <w:b/>
                      <w:bCs/>
                      <w:sz w:val="20"/>
                      <w:szCs w:val="20"/>
                      <w:rtl/>
                      <w:lang w:bidi="fa-IR"/>
                    </w:rPr>
                  </w:pPr>
                  <w:r w:rsidRPr="00274B28">
                    <w:rPr>
                      <w:rFonts w:cs="B Nazanin" w:hint="cs"/>
                      <w:b/>
                      <w:bCs/>
                      <w:rtl/>
                      <w:lang w:bidi="fa-IR"/>
                    </w:rPr>
                    <w:t xml:space="preserve">مراجعه به </w:t>
                  </w:r>
                  <w:r>
                    <w:rPr>
                      <w:rFonts w:cs="B Nazanin" w:hint="cs"/>
                      <w:b/>
                      <w:bCs/>
                      <w:rtl/>
                      <w:lang w:bidi="fa-IR"/>
                    </w:rPr>
                    <w:t xml:space="preserve"> بخش مربوطه</w:t>
                  </w:r>
                </w:p>
                <w:p w:rsidR="007E02FD" w:rsidRPr="007E02FD" w:rsidRDefault="007E02FD" w:rsidP="007E02FD">
                  <w:pPr>
                    <w:bidi/>
                    <w:spacing w:after="0" w:line="240" w:lineRule="auto"/>
                    <w:rPr>
                      <w:rFonts w:cs="B Nazanin"/>
                      <w:b/>
                      <w:bCs/>
                      <w:sz w:val="20"/>
                      <w:szCs w:val="20"/>
                      <w:rtl/>
                      <w:lang w:bidi="fa-IR"/>
                    </w:rPr>
                  </w:pPr>
                  <w:r w:rsidRPr="007E02FD">
                    <w:rPr>
                      <w:rFonts w:cs="B Nazanin" w:hint="cs"/>
                      <w:sz w:val="20"/>
                      <w:szCs w:val="20"/>
                      <w:rtl/>
                      <w:lang w:bidi="fa-IR"/>
                    </w:rPr>
                    <w:t xml:space="preserve"> ـ کتابچه آشنایی با بخش </w:t>
                  </w:r>
                </w:p>
                <w:p w:rsidR="007E02FD" w:rsidRPr="007E02FD" w:rsidRDefault="007E02FD" w:rsidP="007E02FD">
                  <w:pPr>
                    <w:bidi/>
                    <w:spacing w:after="0" w:line="240" w:lineRule="auto"/>
                    <w:rPr>
                      <w:rFonts w:cs="B Nazanin"/>
                      <w:sz w:val="20"/>
                      <w:szCs w:val="20"/>
                      <w:rtl/>
                      <w:lang w:bidi="fa-IR"/>
                    </w:rPr>
                  </w:pPr>
                  <w:r w:rsidRPr="007E02FD">
                    <w:rPr>
                      <w:rFonts w:cs="B Nazanin" w:hint="cs"/>
                      <w:sz w:val="20"/>
                      <w:szCs w:val="20"/>
                      <w:rtl/>
                      <w:lang w:bidi="fa-IR"/>
                    </w:rPr>
                    <w:t xml:space="preserve"> ـ  اورینت شدن به فعالیت های مربوط به بخش </w:t>
                  </w:r>
                </w:p>
              </w:txbxContent>
            </v:textbox>
            <w10:wrap anchorx="page"/>
          </v:shape>
        </w:pict>
      </w:r>
      <w:r>
        <w:rPr>
          <w:rFonts w:cs="B Nazanin"/>
          <w:noProof/>
          <w:sz w:val="26"/>
          <w:szCs w:val="26"/>
          <w:rtl/>
          <w:lang w:bidi="fa-IR"/>
        </w:rPr>
        <w:pict>
          <v:shape id="_x0000_s1033" type="#_x0000_t32" style="position:absolute;left:0;text-align:left;margin-left:152.5pt;margin-top:26.25pt;width:0;height:11.55pt;z-index:251665408" o:connectortype="straight">
            <v:stroke endarrow="block"/>
            <w10:wrap anchorx="page"/>
          </v:shape>
        </w:pict>
      </w:r>
    </w:p>
    <w:p w:rsidR="008634C6" w:rsidRDefault="004C79E4" w:rsidP="008634C6">
      <w:pPr>
        <w:bidi/>
        <w:spacing w:line="360" w:lineRule="auto"/>
        <w:jc w:val="lowKashida"/>
        <w:rPr>
          <w:rFonts w:cs="B Nazanin"/>
          <w:sz w:val="26"/>
          <w:szCs w:val="26"/>
          <w:rtl/>
          <w:lang w:bidi="fa-IR"/>
        </w:rPr>
      </w:pPr>
      <w:r>
        <w:rPr>
          <w:rFonts w:cs="B Nazanin"/>
          <w:noProof/>
          <w:sz w:val="26"/>
          <w:szCs w:val="26"/>
          <w:rtl/>
          <w:lang w:bidi="fa-IR"/>
        </w:rPr>
        <w:pict>
          <v:shape id="_x0000_s1037" type="#_x0000_t32" style="position:absolute;left:0;text-align:left;margin-left:43.15pt;margin-top:21.15pt;width:228.25pt;height:.05pt;z-index:251667456" o:connectortype="straight">
            <w10:wrap anchorx="page"/>
          </v:shape>
        </w:pict>
      </w:r>
    </w:p>
    <w:p w:rsidR="008634C6" w:rsidRDefault="004C79E4" w:rsidP="008634C6">
      <w:pPr>
        <w:bidi/>
        <w:spacing w:line="360" w:lineRule="auto"/>
        <w:jc w:val="lowKashida"/>
        <w:rPr>
          <w:rFonts w:cs="B Nazanin"/>
          <w:sz w:val="26"/>
          <w:szCs w:val="26"/>
          <w:rtl/>
          <w:lang w:bidi="fa-IR"/>
        </w:rPr>
      </w:pPr>
      <w:r>
        <w:rPr>
          <w:rFonts w:cs="B Nazanin"/>
          <w:noProof/>
          <w:sz w:val="26"/>
          <w:szCs w:val="26"/>
          <w:rtl/>
          <w:lang w:bidi="fa-IR"/>
        </w:rPr>
        <w:pict>
          <v:shape id="_x0000_s1038" type="#_x0000_t32" style="position:absolute;left:0;text-align:left;margin-left:152.5pt;margin-top:14.45pt;width:0;height:11.55pt;z-index:251668480" o:connectortype="straight">
            <v:stroke endarrow="block"/>
            <w10:wrap anchorx="page"/>
          </v:shape>
        </w:pict>
      </w:r>
      <w:r>
        <w:rPr>
          <w:rFonts w:cs="B Nazanin"/>
          <w:noProof/>
          <w:sz w:val="26"/>
          <w:szCs w:val="26"/>
          <w:rtl/>
          <w:lang w:bidi="fa-IR"/>
        </w:rPr>
        <w:pict>
          <v:shape id="_x0000_s1039" type="#_x0000_t202" style="position:absolute;left:0;text-align:left;margin-left:45.95pt;margin-top:26.7pt;width:223.5pt;height:40.3pt;z-index:251669504">
            <v:textbox>
              <w:txbxContent>
                <w:p w:rsidR="007E02FD" w:rsidRDefault="007E02FD" w:rsidP="007E02FD">
                  <w:pPr>
                    <w:spacing w:after="0" w:line="240" w:lineRule="auto"/>
                    <w:jc w:val="center"/>
                    <w:rPr>
                      <w:rFonts w:cs="B Nazanin"/>
                      <w:b/>
                      <w:bCs/>
                      <w:rtl/>
                      <w:lang w:bidi="fa-IR"/>
                    </w:rPr>
                  </w:pPr>
                  <w:r>
                    <w:rPr>
                      <w:rFonts w:cs="B Nazanin" w:hint="cs"/>
                      <w:b/>
                      <w:bCs/>
                      <w:rtl/>
                      <w:lang w:bidi="fa-IR"/>
                    </w:rPr>
                    <w:t>شرکت در آزمون حداقل یک ماه بعد از شروع به کار</w:t>
                  </w:r>
                </w:p>
                <w:p w:rsidR="007E02FD" w:rsidRPr="007E02FD" w:rsidRDefault="007E02FD" w:rsidP="007E02FD">
                  <w:pPr>
                    <w:bidi/>
                    <w:spacing w:after="0" w:line="240" w:lineRule="auto"/>
                    <w:rPr>
                      <w:rFonts w:cs="B Nazanin"/>
                      <w:b/>
                      <w:bCs/>
                      <w:rtl/>
                      <w:lang w:bidi="fa-IR"/>
                    </w:rPr>
                  </w:pPr>
                  <w:r>
                    <w:rPr>
                      <w:rFonts w:cs="B Nazanin" w:hint="cs"/>
                      <w:rtl/>
                      <w:lang w:bidi="fa-IR"/>
                    </w:rPr>
                    <w:t xml:space="preserve"> ـ اجرای آزمون عملی و تئوری توسط سوپروایزر آموزشی</w:t>
                  </w:r>
                </w:p>
                <w:p w:rsidR="007E02FD" w:rsidRPr="007E02FD" w:rsidRDefault="007E02FD" w:rsidP="007E02FD">
                  <w:pPr>
                    <w:bidi/>
                    <w:spacing w:after="0" w:line="240" w:lineRule="auto"/>
                    <w:rPr>
                      <w:rFonts w:cs="B Nazanin"/>
                      <w:rtl/>
                      <w:lang w:bidi="fa-IR"/>
                    </w:rPr>
                  </w:pPr>
                </w:p>
              </w:txbxContent>
            </v:textbox>
            <w10:wrap anchorx="page"/>
          </v:shape>
        </w:pict>
      </w:r>
    </w:p>
    <w:p w:rsidR="008634C6" w:rsidRPr="008634C6" w:rsidRDefault="004C79E4" w:rsidP="008634C6">
      <w:pPr>
        <w:bidi/>
        <w:spacing w:line="360" w:lineRule="auto"/>
        <w:jc w:val="lowKashida"/>
        <w:rPr>
          <w:rFonts w:cs="B Nazanin"/>
          <w:sz w:val="26"/>
          <w:szCs w:val="26"/>
          <w:rtl/>
          <w:lang w:bidi="fa-IR"/>
        </w:rPr>
      </w:pPr>
      <w:r>
        <w:rPr>
          <w:rFonts w:cs="B Nazanin"/>
          <w:noProof/>
          <w:sz w:val="26"/>
          <w:szCs w:val="26"/>
          <w:rtl/>
          <w:lang w:bidi="fa-IR"/>
        </w:rPr>
        <w:pict>
          <v:shape id="_x0000_s1041" type="#_x0000_t32" style="position:absolute;left:0;text-align:left;margin-left:152.5pt;margin-top:28.1pt;width:0;height:11.55pt;z-index:251671552" o:connectortype="straight">
            <v:stroke endarrow="block"/>
            <w10:wrap anchorx="page"/>
          </v:shape>
        </w:pict>
      </w:r>
      <w:r>
        <w:rPr>
          <w:rFonts w:cs="B Nazanin"/>
          <w:noProof/>
          <w:sz w:val="26"/>
          <w:szCs w:val="26"/>
          <w:rtl/>
          <w:lang w:bidi="fa-IR"/>
        </w:rPr>
        <w:pict>
          <v:shape id="_x0000_s1040" type="#_x0000_t32" style="position:absolute;left:0;text-align:left;margin-left:45.95pt;margin-top:8.05pt;width:223.5pt;height:0;z-index:251670528" o:connectortype="straight">
            <w10:wrap anchorx="page"/>
          </v:shape>
        </w:pict>
      </w:r>
    </w:p>
    <w:p w:rsidR="00EC2E6E" w:rsidRDefault="004C79E4" w:rsidP="007E02FD">
      <w:pPr>
        <w:bidi/>
        <w:spacing w:line="360" w:lineRule="auto"/>
        <w:jc w:val="lowKashida"/>
        <w:rPr>
          <w:rFonts w:cs="B Nazanin"/>
          <w:b/>
          <w:bCs/>
          <w:sz w:val="24"/>
          <w:szCs w:val="24"/>
          <w:rtl/>
          <w:lang w:bidi="fa-IR"/>
        </w:rPr>
      </w:pPr>
      <w:r>
        <w:rPr>
          <w:rFonts w:cs="B Nazanin"/>
          <w:noProof/>
          <w:sz w:val="26"/>
          <w:szCs w:val="26"/>
          <w:rtl/>
          <w:lang w:bidi="fa-IR"/>
        </w:rPr>
        <w:pict>
          <v:oval id="_x0000_s1042" style="position:absolute;left:0;text-align:left;margin-left:47.3pt;margin-top:.05pt;width:216.2pt;height:28.35pt;z-index:251672576" strokeweight="1.5pt">
            <v:textbox style="mso-next-textbox:#_x0000_s1042">
              <w:txbxContent>
                <w:p w:rsidR="007E02FD" w:rsidRPr="00EC2E6E" w:rsidRDefault="007E02FD" w:rsidP="007E02FD">
                  <w:pPr>
                    <w:jc w:val="center"/>
                    <w:rPr>
                      <w:rFonts w:cs="B Homa"/>
                      <w:color w:val="0D0D0D" w:themeColor="text1" w:themeTint="F2"/>
                      <w:sz w:val="18"/>
                      <w:szCs w:val="18"/>
                      <w:lang w:bidi="fa-IR"/>
                    </w:rPr>
                  </w:pPr>
                  <w:r w:rsidRPr="00EC2E6E">
                    <w:rPr>
                      <w:rFonts w:cs="B Homa" w:hint="cs"/>
                      <w:color w:val="0D0D0D" w:themeColor="text1" w:themeTint="F2"/>
                      <w:sz w:val="18"/>
                      <w:szCs w:val="18"/>
                      <w:rtl/>
                      <w:lang w:bidi="fa-IR"/>
                    </w:rPr>
                    <w:t>اتمام فرآیند آموزشی پرسنل جدیدالورود</w:t>
                  </w:r>
                </w:p>
              </w:txbxContent>
            </v:textbox>
            <w10:wrap anchorx="page"/>
          </v:oval>
        </w:pict>
      </w:r>
    </w:p>
    <w:p w:rsidR="00EC7EAC" w:rsidRPr="007E02FD" w:rsidRDefault="00EC7EAC" w:rsidP="00EC2E6E">
      <w:pPr>
        <w:bidi/>
        <w:spacing w:line="360" w:lineRule="auto"/>
        <w:jc w:val="lowKashida"/>
        <w:rPr>
          <w:rFonts w:cs="B Nazanin"/>
          <w:sz w:val="24"/>
          <w:szCs w:val="24"/>
          <w:rtl/>
          <w:lang w:bidi="fa-IR"/>
        </w:rPr>
      </w:pPr>
      <w:r w:rsidRPr="007E02FD">
        <w:rPr>
          <w:rFonts w:cs="B Nazanin" w:hint="cs"/>
          <w:b/>
          <w:bCs/>
          <w:sz w:val="24"/>
          <w:szCs w:val="24"/>
          <w:rtl/>
          <w:lang w:bidi="fa-IR"/>
        </w:rPr>
        <w:lastRenderedPageBreak/>
        <w:t>فرآیند 1:</w:t>
      </w:r>
      <w:r w:rsidRPr="007E02FD">
        <w:rPr>
          <w:rFonts w:cs="B Nazanin" w:hint="cs"/>
          <w:sz w:val="24"/>
          <w:szCs w:val="24"/>
          <w:rtl/>
          <w:lang w:bidi="fa-IR"/>
        </w:rPr>
        <w:t xml:space="preserve"> ارجاع به امور مالی؛ جهت باز کردن حساب ومسائل مربوطه به بیمه.</w:t>
      </w:r>
    </w:p>
    <w:p w:rsidR="00EC7EAC" w:rsidRPr="007E02FD" w:rsidRDefault="00EC7EAC" w:rsidP="008634C6">
      <w:pPr>
        <w:bidi/>
        <w:spacing w:line="360" w:lineRule="auto"/>
        <w:jc w:val="lowKashida"/>
        <w:rPr>
          <w:rFonts w:cs="B Nazanin"/>
          <w:sz w:val="24"/>
          <w:szCs w:val="24"/>
          <w:rtl/>
          <w:lang w:bidi="fa-IR"/>
        </w:rPr>
      </w:pPr>
      <w:r w:rsidRPr="007E02FD">
        <w:rPr>
          <w:rFonts w:cs="B Nazanin" w:hint="cs"/>
          <w:b/>
          <w:bCs/>
          <w:sz w:val="24"/>
          <w:szCs w:val="24"/>
          <w:rtl/>
          <w:lang w:bidi="fa-IR"/>
        </w:rPr>
        <w:t>فرآیند2:</w:t>
      </w:r>
      <w:r w:rsidRPr="007E02FD">
        <w:rPr>
          <w:rFonts w:cs="B Nazanin" w:hint="cs"/>
          <w:sz w:val="24"/>
          <w:szCs w:val="24"/>
          <w:rtl/>
          <w:lang w:bidi="fa-IR"/>
        </w:rPr>
        <w:t xml:space="preserve"> ارجاع به تلفنخانه؛ جهت ثبت شماره تلفن</w:t>
      </w:r>
    </w:p>
    <w:p w:rsidR="00EC7EAC" w:rsidRPr="007E02FD" w:rsidRDefault="00EC7EAC" w:rsidP="008634C6">
      <w:pPr>
        <w:bidi/>
        <w:spacing w:line="360" w:lineRule="auto"/>
        <w:jc w:val="lowKashida"/>
        <w:rPr>
          <w:rFonts w:cs="B Nazanin"/>
          <w:sz w:val="24"/>
          <w:szCs w:val="24"/>
          <w:rtl/>
          <w:lang w:bidi="fa-IR"/>
        </w:rPr>
      </w:pPr>
      <w:r w:rsidRPr="007E02FD">
        <w:rPr>
          <w:rFonts w:cs="B Nazanin" w:hint="cs"/>
          <w:b/>
          <w:bCs/>
          <w:sz w:val="24"/>
          <w:szCs w:val="24"/>
          <w:rtl/>
          <w:lang w:bidi="fa-IR"/>
        </w:rPr>
        <w:t>فرآیند 3:</w:t>
      </w:r>
      <w:r w:rsidRPr="007E02FD">
        <w:rPr>
          <w:rFonts w:cs="B Nazanin" w:hint="cs"/>
          <w:sz w:val="24"/>
          <w:szCs w:val="24"/>
          <w:rtl/>
          <w:lang w:bidi="fa-IR"/>
        </w:rPr>
        <w:t xml:space="preserve"> ارجاع به واحد نقلیه؛ جهت ثبت آدرس منزل جهت رفت و آمد به بیمارستان.</w:t>
      </w:r>
    </w:p>
    <w:p w:rsidR="00EC7EAC" w:rsidRPr="007E02FD" w:rsidRDefault="00EC7EAC" w:rsidP="008634C6">
      <w:pPr>
        <w:bidi/>
        <w:spacing w:line="360" w:lineRule="auto"/>
        <w:jc w:val="lowKashida"/>
        <w:rPr>
          <w:rFonts w:cs="B Nazanin"/>
          <w:sz w:val="24"/>
          <w:szCs w:val="24"/>
          <w:rtl/>
          <w:lang w:bidi="fa-IR"/>
        </w:rPr>
      </w:pPr>
      <w:r w:rsidRPr="007E02FD">
        <w:rPr>
          <w:rFonts w:cs="B Nazanin" w:hint="cs"/>
          <w:b/>
          <w:bCs/>
          <w:sz w:val="24"/>
          <w:szCs w:val="24"/>
          <w:rtl/>
          <w:lang w:bidi="fa-IR"/>
        </w:rPr>
        <w:t>فرآیند4:</w:t>
      </w:r>
      <w:r w:rsidRPr="007E02FD">
        <w:rPr>
          <w:rFonts w:cs="B Nazanin" w:hint="cs"/>
          <w:sz w:val="24"/>
          <w:szCs w:val="24"/>
          <w:rtl/>
          <w:lang w:bidi="fa-IR"/>
        </w:rPr>
        <w:t xml:space="preserve"> ارجاع به بهداشت محیط؛ جهت شناخت مسائل بهداشت محیط نظیر امحاء زباله.</w:t>
      </w:r>
    </w:p>
    <w:p w:rsidR="00EC7EAC" w:rsidRPr="007E02FD" w:rsidRDefault="00EC7EAC" w:rsidP="008634C6">
      <w:pPr>
        <w:bidi/>
        <w:spacing w:line="360" w:lineRule="auto"/>
        <w:jc w:val="lowKashida"/>
        <w:rPr>
          <w:rFonts w:cs="B Nazanin"/>
          <w:sz w:val="24"/>
          <w:szCs w:val="24"/>
          <w:rtl/>
          <w:lang w:bidi="fa-IR"/>
        </w:rPr>
      </w:pPr>
      <w:r w:rsidRPr="007E02FD">
        <w:rPr>
          <w:rFonts w:cs="B Nazanin" w:hint="cs"/>
          <w:b/>
          <w:bCs/>
          <w:sz w:val="24"/>
          <w:szCs w:val="24"/>
          <w:rtl/>
          <w:lang w:bidi="fa-IR"/>
        </w:rPr>
        <w:t>فرآیند5:</w:t>
      </w:r>
      <w:r w:rsidRPr="007E02FD">
        <w:rPr>
          <w:rFonts w:cs="B Nazanin" w:hint="cs"/>
          <w:sz w:val="24"/>
          <w:szCs w:val="24"/>
          <w:rtl/>
          <w:lang w:bidi="fa-IR"/>
        </w:rPr>
        <w:t xml:space="preserve"> ارجاع به سوپروایزر کنترل عفونت جهت تکمیل فرم پرونده بهداشتی کارکنان، آموزش چهره به چهره و ارائه پمفلت.</w:t>
      </w:r>
    </w:p>
    <w:p w:rsidR="00EC7EAC" w:rsidRPr="007E02FD" w:rsidRDefault="00EC7EAC" w:rsidP="008634C6">
      <w:pPr>
        <w:bidi/>
        <w:spacing w:line="360" w:lineRule="auto"/>
        <w:jc w:val="lowKashida"/>
        <w:rPr>
          <w:rFonts w:cs="B Nazanin"/>
          <w:sz w:val="24"/>
          <w:szCs w:val="24"/>
          <w:rtl/>
          <w:lang w:bidi="fa-IR"/>
        </w:rPr>
      </w:pPr>
      <w:r w:rsidRPr="007E02FD">
        <w:rPr>
          <w:rFonts w:cs="B Nazanin" w:hint="cs"/>
          <w:b/>
          <w:bCs/>
          <w:sz w:val="24"/>
          <w:szCs w:val="24"/>
          <w:rtl/>
          <w:lang w:bidi="fa-IR"/>
        </w:rPr>
        <w:t>فرآیند 6:</w:t>
      </w:r>
      <w:r w:rsidRPr="007E02FD">
        <w:rPr>
          <w:rFonts w:cs="B Nazanin" w:hint="cs"/>
          <w:sz w:val="24"/>
          <w:szCs w:val="24"/>
          <w:rtl/>
          <w:lang w:bidi="fa-IR"/>
        </w:rPr>
        <w:t xml:space="preserve"> ارجاع به واحد امور اداری؛ جهت ثبت اثر انگشت، ارائه یک قطعه عکس جهت تهیه کارت مشخصات پرسنلی.</w:t>
      </w:r>
    </w:p>
    <w:p w:rsidR="00EC7EAC" w:rsidRPr="007E02FD" w:rsidRDefault="00EC7EAC" w:rsidP="008634C6">
      <w:pPr>
        <w:bidi/>
        <w:spacing w:line="360" w:lineRule="auto"/>
        <w:jc w:val="lowKashida"/>
        <w:rPr>
          <w:rFonts w:cs="B Nazanin"/>
          <w:sz w:val="24"/>
          <w:szCs w:val="24"/>
          <w:rtl/>
          <w:lang w:bidi="fa-IR"/>
        </w:rPr>
      </w:pPr>
      <w:r w:rsidRPr="007E02FD">
        <w:rPr>
          <w:rFonts w:cs="B Nazanin" w:hint="cs"/>
          <w:b/>
          <w:bCs/>
          <w:sz w:val="24"/>
          <w:szCs w:val="24"/>
          <w:rtl/>
          <w:lang w:bidi="fa-IR"/>
        </w:rPr>
        <w:t>فرآیند7:</w:t>
      </w:r>
      <w:r w:rsidRPr="007E02FD">
        <w:rPr>
          <w:rFonts w:cs="B Nazanin" w:hint="cs"/>
          <w:sz w:val="24"/>
          <w:szCs w:val="24"/>
          <w:rtl/>
          <w:lang w:bidi="fa-IR"/>
        </w:rPr>
        <w:t xml:space="preserve"> ارجاع به واحد آمار؛ جهت آشنایی با مسائل پرونده نظیر ترتیب اوراق و مسئولیت های دیگ</w:t>
      </w:r>
      <w:bookmarkStart w:id="8" w:name="_GoBack"/>
      <w:bookmarkEnd w:id="8"/>
      <w:r w:rsidRPr="007E02FD">
        <w:rPr>
          <w:rFonts w:cs="B Nazanin" w:hint="cs"/>
          <w:sz w:val="24"/>
          <w:szCs w:val="24"/>
          <w:rtl/>
          <w:lang w:bidi="fa-IR"/>
        </w:rPr>
        <w:t>ر.</w:t>
      </w:r>
    </w:p>
    <w:p w:rsidR="00EC7EAC" w:rsidRPr="007E02FD" w:rsidRDefault="00EC7EAC" w:rsidP="008634C6">
      <w:pPr>
        <w:bidi/>
        <w:spacing w:line="360" w:lineRule="auto"/>
        <w:jc w:val="lowKashida"/>
        <w:rPr>
          <w:rFonts w:cs="B Nazanin"/>
          <w:sz w:val="24"/>
          <w:szCs w:val="24"/>
          <w:rtl/>
          <w:lang w:bidi="fa-IR"/>
        </w:rPr>
      </w:pPr>
      <w:r w:rsidRPr="007E02FD">
        <w:rPr>
          <w:rFonts w:cs="B Nazanin" w:hint="cs"/>
          <w:b/>
          <w:bCs/>
          <w:sz w:val="24"/>
          <w:szCs w:val="24"/>
          <w:rtl/>
          <w:lang w:bidi="fa-IR"/>
        </w:rPr>
        <w:t>فرآیند8:</w:t>
      </w:r>
      <w:r w:rsidRPr="007E02FD">
        <w:rPr>
          <w:rFonts w:cs="B Nazanin" w:hint="cs"/>
          <w:sz w:val="24"/>
          <w:szCs w:val="24"/>
          <w:rtl/>
          <w:lang w:bidi="fa-IR"/>
        </w:rPr>
        <w:t xml:space="preserve"> ارجاع به واحد حاکمیت بالینی؛ جهت آشنایی با مسائل اعتبار بخشی. </w:t>
      </w:r>
    </w:p>
    <w:sectPr w:rsidR="00EC7EAC" w:rsidRPr="007E02FD" w:rsidSect="00681E87">
      <w:headerReference w:type="default" r:id="rId11"/>
      <w:footerReference w:type="default" r:id="rId12"/>
      <w:pgSz w:w="8392" w:h="11907" w:code="11"/>
      <w:pgMar w:top="1134" w:right="1134" w:bottom="1134" w:left="1134" w:header="720" w:footer="720" w:gutter="0"/>
      <w:pgBorders w:offsetFrom="page">
        <w:top w:val="twistedLines1" w:sz="12" w:space="24" w:color="auto"/>
        <w:left w:val="twistedLines1" w:sz="12" w:space="24" w:color="auto"/>
        <w:bottom w:val="twistedLines1" w:sz="12" w:space="24" w:color="auto"/>
        <w:right w:val="twistedLines1" w:sz="12" w:space="24" w:color="auto"/>
      </w:pgBorders>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9E4" w:rsidRDefault="004C79E4" w:rsidP="003130F0">
      <w:pPr>
        <w:spacing w:after="0" w:line="240" w:lineRule="auto"/>
      </w:pPr>
      <w:r>
        <w:separator/>
      </w:r>
    </w:p>
  </w:endnote>
  <w:endnote w:type="continuationSeparator" w:id="0">
    <w:p w:rsidR="004C79E4" w:rsidRDefault="004C79E4" w:rsidP="0031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 Hom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57690822"/>
      <w:docPartObj>
        <w:docPartGallery w:val="Page Numbers (Bottom of Page)"/>
        <w:docPartUnique/>
      </w:docPartObj>
    </w:sdtPr>
    <w:sdtEndPr/>
    <w:sdtContent>
      <w:p w:rsidR="00681E87" w:rsidRDefault="00681E87" w:rsidP="00681E87">
        <w:pPr>
          <w:pStyle w:val="Footer"/>
          <w:bidi/>
          <w:jc w:val="center"/>
        </w:pPr>
        <w:r>
          <w:fldChar w:fldCharType="begin"/>
        </w:r>
        <w:r>
          <w:instrText xml:space="preserve"> PAGE   \* MERGEFORMAT </w:instrText>
        </w:r>
        <w:r>
          <w:fldChar w:fldCharType="separate"/>
        </w:r>
        <w:r w:rsidR="00384EE6">
          <w:rPr>
            <w:noProof/>
            <w:rtl/>
          </w:rPr>
          <w:t>12</w:t>
        </w:r>
        <w:r>
          <w:rPr>
            <w:noProof/>
          </w:rPr>
          <w:fldChar w:fldCharType="end"/>
        </w:r>
      </w:p>
    </w:sdtContent>
  </w:sdt>
  <w:p w:rsidR="00681E87" w:rsidRDefault="00681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9E4" w:rsidRDefault="004C79E4" w:rsidP="003130F0">
      <w:pPr>
        <w:spacing w:after="0" w:line="240" w:lineRule="auto"/>
      </w:pPr>
      <w:r>
        <w:separator/>
      </w:r>
    </w:p>
  </w:footnote>
  <w:footnote w:type="continuationSeparator" w:id="0">
    <w:p w:rsidR="004C79E4" w:rsidRDefault="004C79E4" w:rsidP="00313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F0" w:rsidRDefault="003130F0">
    <w:pPr>
      <w:pStyle w:val="Header"/>
    </w:pPr>
    <w:r w:rsidRPr="00F86619">
      <w:rPr>
        <w:rFonts w:cs="B Nazanin"/>
        <w:noProof/>
        <w:sz w:val="20"/>
        <w:szCs w:val="20"/>
        <w:rtl/>
        <w:lang w:bidi="fa-IR"/>
      </w:rPr>
      <w:drawing>
        <wp:anchor distT="0" distB="0" distL="114300" distR="114300" simplePos="0" relativeHeight="251659264" behindDoc="0" locked="0" layoutInCell="1" allowOverlap="1" wp14:anchorId="5D3E8A87" wp14:editId="43554977">
          <wp:simplePos x="0" y="0"/>
          <wp:positionH relativeFrom="column">
            <wp:posOffset>-313690</wp:posOffset>
          </wp:positionH>
          <wp:positionV relativeFrom="paragraph">
            <wp:posOffset>33714</wp:posOffset>
          </wp:positionV>
          <wp:extent cx="215660" cy="226626"/>
          <wp:effectExtent l="0" t="0" r="0" b="0"/>
          <wp:wrapNone/>
          <wp:docPr id="4" name="Picture 4"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pic:cNvPicPr>
                    <a:picLocks noChangeAspect="1" noChangeArrowheads="1"/>
                  </pic:cNvPicPr>
                </pic:nvPicPr>
                <pic:blipFill>
                  <a:blip r:embed="rId1" cstate="print"/>
                  <a:srcRect/>
                  <a:stretch>
                    <a:fillRect/>
                  </a:stretch>
                </pic:blipFill>
                <pic:spPr bwMode="auto">
                  <a:xfrm>
                    <a:off x="0" y="0"/>
                    <a:ext cx="215660" cy="22662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0DCA"/>
    <w:rsid w:val="00061EE1"/>
    <w:rsid w:val="000661B6"/>
    <w:rsid w:val="00091595"/>
    <w:rsid w:val="000E2ECD"/>
    <w:rsid w:val="001B0DCA"/>
    <w:rsid w:val="00274B28"/>
    <w:rsid w:val="003130F0"/>
    <w:rsid w:val="00384EE6"/>
    <w:rsid w:val="003D3719"/>
    <w:rsid w:val="00452AAA"/>
    <w:rsid w:val="00456DB3"/>
    <w:rsid w:val="004956DF"/>
    <w:rsid w:val="004C79E4"/>
    <w:rsid w:val="006044DB"/>
    <w:rsid w:val="00681E87"/>
    <w:rsid w:val="00696CC5"/>
    <w:rsid w:val="0076418C"/>
    <w:rsid w:val="007E02FD"/>
    <w:rsid w:val="008634C6"/>
    <w:rsid w:val="00B95CF0"/>
    <w:rsid w:val="00C20818"/>
    <w:rsid w:val="00C22A20"/>
    <w:rsid w:val="00DE263C"/>
    <w:rsid w:val="00E92562"/>
    <w:rsid w:val="00EC2E6E"/>
    <w:rsid w:val="00EC7EAC"/>
    <w:rsid w:val="00FF57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30"/>
        <o:r id="V:Rule3" type="connector" idref="#_x0000_s1029"/>
        <o:r id="V:Rule4" type="connector" idref="#_x0000_s1038"/>
        <o:r id="V:Rule5" type="connector" idref="#_x0000_s1037"/>
        <o:r id="V:Rule6" type="connector" idref="#_x0000_s1032"/>
        <o:r id="V:Rule7" type="connector" idref="#_x0000_s1033"/>
        <o:r id="V:Rule8" type="connector" idref="#_x0000_s1040"/>
        <o:r id="V:Rule9"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95"/>
  </w:style>
  <w:style w:type="paragraph" w:styleId="Heading1">
    <w:name w:val="heading 1"/>
    <w:basedOn w:val="Normal"/>
    <w:next w:val="Normal"/>
    <w:link w:val="Heading1Char"/>
    <w:uiPriority w:val="9"/>
    <w:qFormat/>
    <w:rsid w:val="00FF57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76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FF576B"/>
    <w:pPr>
      <w:spacing w:after="100"/>
    </w:pPr>
  </w:style>
  <w:style w:type="character" w:styleId="Hyperlink">
    <w:name w:val="Hyperlink"/>
    <w:basedOn w:val="DefaultParagraphFont"/>
    <w:uiPriority w:val="99"/>
    <w:unhideWhenUsed/>
    <w:rsid w:val="00FF576B"/>
    <w:rPr>
      <w:color w:val="0000FF" w:themeColor="hyperlink"/>
      <w:u w:val="single"/>
    </w:rPr>
  </w:style>
  <w:style w:type="paragraph" w:styleId="BalloonText">
    <w:name w:val="Balloon Text"/>
    <w:basedOn w:val="Normal"/>
    <w:link w:val="BalloonTextChar"/>
    <w:uiPriority w:val="99"/>
    <w:semiHidden/>
    <w:unhideWhenUsed/>
    <w:rsid w:val="0031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0F0"/>
    <w:rPr>
      <w:rFonts w:ascii="Tahoma" w:hAnsi="Tahoma" w:cs="Tahoma"/>
      <w:sz w:val="16"/>
      <w:szCs w:val="16"/>
    </w:rPr>
  </w:style>
  <w:style w:type="paragraph" w:styleId="Header">
    <w:name w:val="header"/>
    <w:basedOn w:val="Normal"/>
    <w:link w:val="HeaderChar"/>
    <w:uiPriority w:val="99"/>
    <w:unhideWhenUsed/>
    <w:rsid w:val="00313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0F0"/>
  </w:style>
  <w:style w:type="paragraph" w:styleId="Footer">
    <w:name w:val="footer"/>
    <w:basedOn w:val="Normal"/>
    <w:link w:val="FooterChar"/>
    <w:uiPriority w:val="99"/>
    <w:unhideWhenUsed/>
    <w:rsid w:val="00313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5B0ED-0243-4480-A422-214D24B6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dc:creator>
  <cp:keywords/>
  <dc:description/>
  <cp:lastModifiedBy>aftab</cp:lastModifiedBy>
  <cp:revision>20</cp:revision>
  <dcterms:created xsi:type="dcterms:W3CDTF">2015-08-04T01:03:00Z</dcterms:created>
  <dcterms:modified xsi:type="dcterms:W3CDTF">2015-08-24T09:13:00Z</dcterms:modified>
</cp:coreProperties>
</file>